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1A548" w14:textId="77777777" w:rsidR="00D31994" w:rsidRDefault="00D31994" w:rsidP="00D31994">
      <w:pPr>
        <w:rPr>
          <w:rFonts w:ascii="Times New Roman" w:hAnsi="Times New Roman"/>
          <w:b/>
          <w:sz w:val="20"/>
          <w:szCs w:val="20"/>
        </w:rPr>
      </w:pPr>
      <w:r w:rsidRPr="006C1FA8">
        <w:rPr>
          <w:rFonts w:ascii="Times New Roman" w:hAnsi="Times New Roman"/>
          <w:b/>
          <w:sz w:val="20"/>
          <w:szCs w:val="20"/>
        </w:rPr>
        <w:t>Państwowa Wyższa Szkoła Zawodowa w Nysie</w:t>
      </w:r>
    </w:p>
    <w:p w14:paraId="100EA303" w14:textId="77777777" w:rsidR="003F7A38" w:rsidRPr="006C1FA8" w:rsidRDefault="003F7A38" w:rsidP="00D31994">
      <w:pPr>
        <w:rPr>
          <w:rFonts w:ascii="Times New Roman" w:hAnsi="Times New Roman"/>
          <w:b/>
          <w:sz w:val="20"/>
          <w:szCs w:val="20"/>
        </w:rPr>
      </w:pPr>
    </w:p>
    <w:p w14:paraId="1C906B34" w14:textId="77777777" w:rsidR="00D31994" w:rsidRPr="006C1FA8" w:rsidRDefault="00D31994" w:rsidP="00D31994">
      <w:pPr>
        <w:jc w:val="center"/>
        <w:rPr>
          <w:rFonts w:ascii="Times New Roman" w:hAnsi="Times New Roman"/>
          <w:b/>
          <w:sz w:val="20"/>
          <w:szCs w:val="20"/>
        </w:rPr>
      </w:pPr>
      <w:r w:rsidRPr="006C1FA8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46"/>
        <w:gridCol w:w="252"/>
        <w:gridCol w:w="254"/>
        <w:gridCol w:w="963"/>
        <w:gridCol w:w="874"/>
        <w:gridCol w:w="296"/>
        <w:gridCol w:w="963"/>
        <w:gridCol w:w="416"/>
        <w:gridCol w:w="547"/>
        <w:gridCol w:w="746"/>
        <w:gridCol w:w="496"/>
        <w:gridCol w:w="1015"/>
      </w:tblGrid>
      <w:tr w:rsidR="00D31994" w:rsidRPr="006C1FA8" w14:paraId="24410B42" w14:textId="77777777" w:rsidTr="00BD0A25">
        <w:trPr>
          <w:trHeight w:val="501"/>
        </w:trPr>
        <w:tc>
          <w:tcPr>
            <w:tcW w:w="1396" w:type="pct"/>
            <w:gridSpan w:val="4"/>
            <w:vAlign w:val="center"/>
          </w:tcPr>
          <w:p w14:paraId="6B6D7DCF" w14:textId="77777777" w:rsidR="00D31994" w:rsidRPr="006C1FA8" w:rsidRDefault="00D31994" w:rsidP="009861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1902" w:type="pct"/>
            <w:gridSpan w:val="6"/>
            <w:vAlign w:val="center"/>
          </w:tcPr>
          <w:p w14:paraId="628058D2" w14:textId="77777777" w:rsidR="00D31994" w:rsidRPr="006C1FA8" w:rsidRDefault="00D31994" w:rsidP="009861A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Język angielski</w:t>
            </w:r>
          </w:p>
        </w:tc>
        <w:tc>
          <w:tcPr>
            <w:tcW w:w="903" w:type="pct"/>
            <w:gridSpan w:val="3"/>
            <w:vAlign w:val="center"/>
          </w:tcPr>
          <w:p w14:paraId="70DC5C68" w14:textId="77777777" w:rsidR="00D31994" w:rsidRPr="006C1FA8" w:rsidRDefault="00D31994" w:rsidP="009861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799" w:type="pct"/>
            <w:gridSpan w:val="2"/>
            <w:vAlign w:val="center"/>
          </w:tcPr>
          <w:p w14:paraId="50D2061B" w14:textId="77777777" w:rsidR="00D31994" w:rsidRPr="006C1FA8" w:rsidRDefault="00D31994" w:rsidP="009861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S-FIR-I-P-FIR-JEZA_I</w:t>
            </w:r>
            <w:r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D31994" w:rsidRPr="006C1FA8" w14:paraId="6B3B3735" w14:textId="77777777" w:rsidTr="003F7A38">
        <w:trPr>
          <w:trHeight w:val="210"/>
        </w:trPr>
        <w:tc>
          <w:tcPr>
            <w:tcW w:w="1396" w:type="pct"/>
            <w:gridSpan w:val="4"/>
            <w:vAlign w:val="center"/>
          </w:tcPr>
          <w:p w14:paraId="6E59A775" w14:textId="77777777" w:rsidR="00D31994" w:rsidRPr="006C1FA8" w:rsidRDefault="00D31994" w:rsidP="009861A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604" w:type="pct"/>
            <w:gridSpan w:val="11"/>
            <w:vAlign w:val="center"/>
          </w:tcPr>
          <w:p w14:paraId="007A3476" w14:textId="77777777" w:rsidR="00D31994" w:rsidRPr="006C1FA8" w:rsidRDefault="00D31994" w:rsidP="009861A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31994" w:rsidRPr="006C1FA8" w14:paraId="3F55BE72" w14:textId="77777777" w:rsidTr="003F7A38">
        <w:trPr>
          <w:trHeight w:val="210"/>
        </w:trPr>
        <w:tc>
          <w:tcPr>
            <w:tcW w:w="1396" w:type="pct"/>
            <w:gridSpan w:val="4"/>
            <w:vAlign w:val="center"/>
          </w:tcPr>
          <w:p w14:paraId="59C1C9C4" w14:textId="77777777" w:rsidR="00D31994" w:rsidRPr="006C1FA8" w:rsidRDefault="00D31994" w:rsidP="009861A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604" w:type="pct"/>
            <w:gridSpan w:val="11"/>
            <w:vAlign w:val="center"/>
          </w:tcPr>
          <w:p w14:paraId="7A663D97" w14:textId="77777777" w:rsidR="00D31994" w:rsidRPr="006C1FA8" w:rsidRDefault="00D31994" w:rsidP="009861A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31994" w:rsidRPr="006C1FA8" w14:paraId="57DE5677" w14:textId="77777777" w:rsidTr="003F7A38">
        <w:trPr>
          <w:trHeight w:val="210"/>
        </w:trPr>
        <w:tc>
          <w:tcPr>
            <w:tcW w:w="1396" w:type="pct"/>
            <w:gridSpan w:val="4"/>
            <w:vAlign w:val="center"/>
          </w:tcPr>
          <w:p w14:paraId="5777E72A" w14:textId="77777777" w:rsidR="00D31994" w:rsidRPr="006C1FA8" w:rsidRDefault="00D31994" w:rsidP="009861A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604" w:type="pct"/>
            <w:gridSpan w:val="11"/>
            <w:vAlign w:val="center"/>
          </w:tcPr>
          <w:p w14:paraId="2DEC289A" w14:textId="77777777" w:rsidR="00D31994" w:rsidRPr="006C1FA8" w:rsidRDefault="00D31994" w:rsidP="009861A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31994" w:rsidRPr="006C1FA8" w14:paraId="779A9BC4" w14:textId="77777777" w:rsidTr="003F7A38">
        <w:trPr>
          <w:trHeight w:val="210"/>
        </w:trPr>
        <w:tc>
          <w:tcPr>
            <w:tcW w:w="1396" w:type="pct"/>
            <w:gridSpan w:val="4"/>
            <w:vAlign w:val="center"/>
          </w:tcPr>
          <w:p w14:paraId="07A7E7C1" w14:textId="77777777" w:rsidR="00D31994" w:rsidRPr="006C1FA8" w:rsidRDefault="00D31994" w:rsidP="009861A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604" w:type="pct"/>
            <w:gridSpan w:val="11"/>
            <w:vAlign w:val="center"/>
          </w:tcPr>
          <w:p w14:paraId="4F728664" w14:textId="77777777" w:rsidR="00D31994" w:rsidRPr="006C1FA8" w:rsidRDefault="00D31994" w:rsidP="009861A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31994" w:rsidRPr="006C1FA8" w14:paraId="65CDF82E" w14:textId="77777777" w:rsidTr="003F7A38">
        <w:trPr>
          <w:trHeight w:val="210"/>
        </w:trPr>
        <w:tc>
          <w:tcPr>
            <w:tcW w:w="1396" w:type="pct"/>
            <w:gridSpan w:val="4"/>
            <w:vAlign w:val="center"/>
          </w:tcPr>
          <w:p w14:paraId="0156AE8F" w14:textId="77777777" w:rsidR="00D31994" w:rsidRPr="006C1FA8" w:rsidRDefault="00D31994" w:rsidP="009861A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604" w:type="pct"/>
            <w:gridSpan w:val="11"/>
            <w:vAlign w:val="center"/>
          </w:tcPr>
          <w:p w14:paraId="75735D44" w14:textId="77777777" w:rsidR="00D31994" w:rsidRPr="006C1FA8" w:rsidRDefault="00D31994" w:rsidP="009861A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D31994" w:rsidRPr="006C1FA8" w14:paraId="2328DBA2" w14:textId="77777777" w:rsidTr="003F7A38">
        <w:trPr>
          <w:trHeight w:val="210"/>
        </w:trPr>
        <w:tc>
          <w:tcPr>
            <w:tcW w:w="1396" w:type="pct"/>
            <w:gridSpan w:val="4"/>
            <w:vAlign w:val="center"/>
          </w:tcPr>
          <w:p w14:paraId="29B6F978" w14:textId="77777777" w:rsidR="00D31994" w:rsidRPr="006C1FA8" w:rsidRDefault="00D31994" w:rsidP="009861A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604" w:type="pct"/>
            <w:gridSpan w:val="11"/>
            <w:vAlign w:val="center"/>
          </w:tcPr>
          <w:p w14:paraId="6B8D34A0" w14:textId="77777777" w:rsidR="00D31994" w:rsidRPr="006C1FA8" w:rsidRDefault="00D31994" w:rsidP="009861A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I</w:t>
            </w:r>
            <w:r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D31994" w:rsidRPr="006C1FA8" w14:paraId="135BBB4B" w14:textId="77777777" w:rsidTr="00BD0A25">
        <w:trPr>
          <w:trHeight w:val="395"/>
        </w:trPr>
        <w:tc>
          <w:tcPr>
            <w:tcW w:w="1529" w:type="pct"/>
            <w:gridSpan w:val="5"/>
            <w:vAlign w:val="center"/>
          </w:tcPr>
          <w:p w14:paraId="717E92EA" w14:textId="77777777" w:rsidR="00D31994" w:rsidRPr="006C1FA8" w:rsidRDefault="00D31994" w:rsidP="009861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642" w:type="pct"/>
            <w:gridSpan w:val="2"/>
            <w:vAlign w:val="center"/>
          </w:tcPr>
          <w:p w14:paraId="1FD71CA3" w14:textId="77777777" w:rsidR="00D31994" w:rsidRPr="006C1FA8" w:rsidRDefault="00D31994" w:rsidP="009861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2292" w:type="pct"/>
            <w:gridSpan w:val="7"/>
            <w:vAlign w:val="center"/>
          </w:tcPr>
          <w:p w14:paraId="1A7255FC" w14:textId="77777777" w:rsidR="00D31994" w:rsidRPr="006C1FA8" w:rsidRDefault="00D31994" w:rsidP="009861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37" w:type="pct"/>
            <w:vMerge w:val="restart"/>
            <w:vAlign w:val="center"/>
          </w:tcPr>
          <w:p w14:paraId="2F5963F0" w14:textId="77777777" w:rsidR="00D31994" w:rsidRPr="006C1FA8" w:rsidRDefault="00D31994" w:rsidP="009861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D31994" w:rsidRPr="006C1FA8" w14:paraId="67C5B9E1" w14:textId="77777777" w:rsidTr="003F7A38">
        <w:tc>
          <w:tcPr>
            <w:tcW w:w="804" w:type="pct"/>
            <w:gridSpan w:val="2"/>
            <w:vMerge w:val="restart"/>
            <w:vAlign w:val="center"/>
          </w:tcPr>
          <w:p w14:paraId="412CDC33" w14:textId="77777777" w:rsidR="00D31994" w:rsidRPr="006C1FA8" w:rsidRDefault="00D31994" w:rsidP="009861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367" w:type="pct"/>
            <w:gridSpan w:val="5"/>
            <w:vAlign w:val="center"/>
          </w:tcPr>
          <w:p w14:paraId="710873F4" w14:textId="77777777" w:rsidR="00D31994" w:rsidRPr="006C1FA8" w:rsidRDefault="00D31994" w:rsidP="009861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462" w:type="pct"/>
            <w:vAlign w:val="center"/>
          </w:tcPr>
          <w:p w14:paraId="6C555944" w14:textId="77777777" w:rsidR="00D31994" w:rsidRPr="006C1FA8" w:rsidRDefault="00D31994" w:rsidP="009861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156" w:type="pct"/>
            <w:vAlign w:val="center"/>
          </w:tcPr>
          <w:p w14:paraId="214E68D6" w14:textId="77777777" w:rsidR="00D31994" w:rsidRPr="006C1FA8" w:rsidRDefault="00D31994" w:rsidP="009861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09" w:type="pct"/>
            <w:vAlign w:val="center"/>
          </w:tcPr>
          <w:p w14:paraId="58189935" w14:textId="77777777" w:rsidR="00D31994" w:rsidRPr="006C1FA8" w:rsidRDefault="00D31994" w:rsidP="009861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220" w:type="pct"/>
            <w:vAlign w:val="center"/>
          </w:tcPr>
          <w:p w14:paraId="42BA5A53" w14:textId="77777777" w:rsidR="00D31994" w:rsidRPr="006C1FA8" w:rsidRDefault="001042BA" w:rsidP="009861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83" w:type="pct"/>
            <w:gridSpan w:val="2"/>
            <w:vAlign w:val="center"/>
          </w:tcPr>
          <w:p w14:paraId="0227F45A" w14:textId="77777777" w:rsidR="00D31994" w:rsidRPr="006C1FA8" w:rsidRDefault="00D31994" w:rsidP="009861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62" w:type="pct"/>
            <w:vAlign w:val="center"/>
          </w:tcPr>
          <w:p w14:paraId="51D5DE23" w14:textId="77777777" w:rsidR="00D31994" w:rsidRPr="006C1FA8" w:rsidRDefault="001042BA" w:rsidP="009861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37" w:type="pct"/>
            <w:vMerge/>
            <w:vAlign w:val="center"/>
          </w:tcPr>
          <w:p w14:paraId="14B7BC76" w14:textId="77777777" w:rsidR="00D31994" w:rsidRPr="006C1FA8" w:rsidRDefault="00D31994" w:rsidP="009861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31994" w:rsidRPr="006C1FA8" w14:paraId="24E2F30C" w14:textId="77777777" w:rsidTr="00BD0A25">
        <w:tc>
          <w:tcPr>
            <w:tcW w:w="804" w:type="pct"/>
            <w:gridSpan w:val="2"/>
            <w:vMerge/>
            <w:vAlign w:val="center"/>
          </w:tcPr>
          <w:p w14:paraId="2778E3BA" w14:textId="77777777" w:rsidR="00D31994" w:rsidRPr="006C1FA8" w:rsidRDefault="00D31994" w:rsidP="009861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2" w:type="pct"/>
            <w:vAlign w:val="center"/>
          </w:tcPr>
          <w:p w14:paraId="63C51B21" w14:textId="77777777" w:rsidR="00D31994" w:rsidRPr="006C1FA8" w:rsidRDefault="00D31994" w:rsidP="009861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397" w:type="pct"/>
            <w:gridSpan w:val="3"/>
            <w:vAlign w:val="center"/>
          </w:tcPr>
          <w:p w14:paraId="1BAEA28C" w14:textId="77777777" w:rsidR="00D31994" w:rsidRPr="006C1FA8" w:rsidRDefault="00D31994" w:rsidP="009861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09" w:type="pct"/>
            <w:vAlign w:val="center"/>
          </w:tcPr>
          <w:p w14:paraId="159E9B5F" w14:textId="77777777" w:rsidR="00D31994" w:rsidRPr="006C1FA8" w:rsidRDefault="00D31994" w:rsidP="009861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00BB3C12" w14:textId="77777777" w:rsidR="00D31994" w:rsidRPr="006C1FA8" w:rsidRDefault="00D31994" w:rsidP="009861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2292" w:type="pct"/>
            <w:gridSpan w:val="7"/>
            <w:vAlign w:val="center"/>
          </w:tcPr>
          <w:p w14:paraId="29FC26A1" w14:textId="77777777" w:rsidR="00D31994" w:rsidRPr="006C1FA8" w:rsidRDefault="00D31994" w:rsidP="009861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efektów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uczenia się</w:t>
            </w: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 xml:space="preserve"> w ramach form zajęć</w:t>
            </w:r>
          </w:p>
        </w:tc>
        <w:tc>
          <w:tcPr>
            <w:tcW w:w="537" w:type="pct"/>
            <w:vAlign w:val="center"/>
          </w:tcPr>
          <w:p w14:paraId="4962A8C9" w14:textId="77777777" w:rsidR="00D31994" w:rsidRPr="006C1FA8" w:rsidRDefault="00D31994" w:rsidP="009861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8F1F222" w14:textId="77777777" w:rsidR="00D31994" w:rsidRPr="006C1FA8" w:rsidRDefault="00D31994" w:rsidP="009861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BD0A25" w:rsidRPr="006C1FA8" w14:paraId="43659E28" w14:textId="77777777" w:rsidTr="00BD0A25">
        <w:trPr>
          <w:trHeight w:val="255"/>
        </w:trPr>
        <w:tc>
          <w:tcPr>
            <w:tcW w:w="804" w:type="pct"/>
            <w:gridSpan w:val="2"/>
            <w:vAlign w:val="center"/>
          </w:tcPr>
          <w:p w14:paraId="3192CE08" w14:textId="77777777" w:rsidR="00BD0A25" w:rsidRPr="006C1FA8" w:rsidRDefault="00BD0A25" w:rsidP="00BD0A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6C4FF" w14:textId="22540E88" w:rsidR="00BD0A25" w:rsidRPr="006C1FA8" w:rsidRDefault="00BD0A25" w:rsidP="00BD0A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de-DE" w:eastAsia="pl-PL"/>
              </w:rPr>
              <w:t>30</w:t>
            </w:r>
          </w:p>
        </w:tc>
        <w:tc>
          <w:tcPr>
            <w:tcW w:w="397" w:type="pct"/>
            <w:gridSpan w:val="3"/>
            <w:vAlign w:val="center"/>
          </w:tcPr>
          <w:p w14:paraId="00F05E68" w14:textId="4E4F67C9" w:rsidR="00BD0A25" w:rsidRPr="006C1FA8" w:rsidRDefault="00BD0A25" w:rsidP="00BD0A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vAlign w:val="center"/>
          </w:tcPr>
          <w:p w14:paraId="2062613F" w14:textId="77777777" w:rsidR="00BD0A25" w:rsidRPr="006C1FA8" w:rsidRDefault="00BD0A25" w:rsidP="00BD0A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292" w:type="pct"/>
            <w:gridSpan w:val="7"/>
            <w:vAlign w:val="center"/>
          </w:tcPr>
          <w:p w14:paraId="793980D5" w14:textId="77777777" w:rsidR="00BD0A25" w:rsidRPr="006C1FA8" w:rsidRDefault="00BD0A25" w:rsidP="00BD0A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537" w:type="pct"/>
            <w:vAlign w:val="center"/>
          </w:tcPr>
          <w:p w14:paraId="2E1053A5" w14:textId="77777777" w:rsidR="00BD0A25" w:rsidRPr="006C1FA8" w:rsidRDefault="00BD0A25" w:rsidP="00BD0A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BD0A25" w:rsidRPr="006C1FA8" w14:paraId="7387156F" w14:textId="77777777" w:rsidTr="00BD0A25">
        <w:trPr>
          <w:trHeight w:val="279"/>
        </w:trPr>
        <w:tc>
          <w:tcPr>
            <w:tcW w:w="804" w:type="pct"/>
            <w:gridSpan w:val="2"/>
            <w:vAlign w:val="center"/>
          </w:tcPr>
          <w:p w14:paraId="2C714DBB" w14:textId="77777777" w:rsidR="00BD0A25" w:rsidRPr="006C1FA8" w:rsidRDefault="00BD0A25" w:rsidP="00BD0A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FD9AD" w14:textId="564E9171" w:rsidR="00BD0A25" w:rsidRPr="006C1FA8" w:rsidRDefault="00BD0A25" w:rsidP="00BD0A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30</w:t>
            </w:r>
          </w:p>
        </w:tc>
        <w:tc>
          <w:tcPr>
            <w:tcW w:w="397" w:type="pct"/>
            <w:gridSpan w:val="3"/>
            <w:vAlign w:val="center"/>
          </w:tcPr>
          <w:p w14:paraId="080E740E" w14:textId="574D62E2" w:rsidR="00BD0A25" w:rsidRPr="006C1FA8" w:rsidRDefault="00BD0A25" w:rsidP="00BD0A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vAlign w:val="center"/>
          </w:tcPr>
          <w:p w14:paraId="2D86E506" w14:textId="77777777" w:rsidR="00BD0A25" w:rsidRPr="006C1FA8" w:rsidRDefault="00BD0A25" w:rsidP="00BD0A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636" w:type="pct"/>
            <w:gridSpan w:val="5"/>
            <w:vAlign w:val="center"/>
          </w:tcPr>
          <w:p w14:paraId="2B0CE9E7" w14:textId="77777777" w:rsidR="00BD0A25" w:rsidRPr="006C1FA8" w:rsidRDefault="00BD0A25" w:rsidP="00BD0A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6" w:type="pct"/>
            <w:gridSpan w:val="2"/>
            <w:vAlign w:val="center"/>
          </w:tcPr>
          <w:p w14:paraId="29760AC7" w14:textId="77777777" w:rsidR="00BD0A25" w:rsidRPr="006C1FA8" w:rsidRDefault="00BD0A25" w:rsidP="00BD0A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37" w:type="pct"/>
            <w:vAlign w:val="center"/>
          </w:tcPr>
          <w:p w14:paraId="30882F30" w14:textId="77777777" w:rsidR="00BD0A25" w:rsidRPr="006C1FA8" w:rsidRDefault="00BD0A25" w:rsidP="00BD0A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3F7A38" w:rsidRPr="006C1FA8" w14:paraId="0CFBC9E1" w14:textId="77777777" w:rsidTr="003F7A38">
        <w:tc>
          <w:tcPr>
            <w:tcW w:w="565" w:type="pct"/>
            <w:vAlign w:val="center"/>
          </w:tcPr>
          <w:p w14:paraId="204E2ABA" w14:textId="77777777" w:rsidR="003F7A38" w:rsidRPr="006C1FA8" w:rsidRDefault="003F7A38" w:rsidP="009861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239" w:type="pct"/>
            <w:vAlign w:val="center"/>
          </w:tcPr>
          <w:p w14:paraId="71C9EE85" w14:textId="77777777" w:rsidR="003F7A38" w:rsidRPr="006C1FA8" w:rsidRDefault="003F7A38" w:rsidP="009861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AD0530F" w14:textId="77777777" w:rsidR="003F7A38" w:rsidRPr="006C1FA8" w:rsidRDefault="003F7A38" w:rsidP="009861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50F5245" w14:textId="77777777" w:rsidR="003F7A38" w:rsidRPr="006C1FA8" w:rsidRDefault="003F7A38" w:rsidP="009861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003" w:type="pct"/>
            <w:gridSpan w:val="10"/>
            <w:vAlign w:val="center"/>
          </w:tcPr>
          <w:p w14:paraId="47D40997" w14:textId="77777777" w:rsidR="003F7A38" w:rsidRPr="006C1FA8" w:rsidRDefault="003F7A38" w:rsidP="009861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 xml:space="preserve">Efekty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uczenia się </w:t>
            </w: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dla modułu (przedmiotu)</w:t>
            </w:r>
          </w:p>
        </w:tc>
        <w:tc>
          <w:tcPr>
            <w:tcW w:w="656" w:type="pct"/>
            <w:gridSpan w:val="2"/>
            <w:vAlign w:val="center"/>
          </w:tcPr>
          <w:p w14:paraId="2C80CE9B" w14:textId="77777777" w:rsidR="003F7A38" w:rsidRPr="006C1FA8" w:rsidRDefault="003F7A38" w:rsidP="009861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37" w:type="pct"/>
            <w:vAlign w:val="center"/>
          </w:tcPr>
          <w:p w14:paraId="6482E799" w14:textId="77777777" w:rsidR="003F7A38" w:rsidRPr="006C1FA8" w:rsidRDefault="003F7A38" w:rsidP="009861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3F7A38" w:rsidRPr="006C1FA8" w14:paraId="5ECF9158" w14:textId="77777777" w:rsidTr="003F7A38">
        <w:trPr>
          <w:trHeight w:val="255"/>
        </w:trPr>
        <w:tc>
          <w:tcPr>
            <w:tcW w:w="565" w:type="pct"/>
            <w:vAlign w:val="center"/>
          </w:tcPr>
          <w:p w14:paraId="327C626E" w14:textId="77777777" w:rsidR="003F7A38" w:rsidRPr="006C1FA8" w:rsidRDefault="003F7A38" w:rsidP="009861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8D8D772" w14:textId="77777777" w:rsidR="003F7A38" w:rsidRPr="006C1FA8" w:rsidRDefault="003F7A38" w:rsidP="009861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239" w:type="pct"/>
            <w:vAlign w:val="center"/>
          </w:tcPr>
          <w:p w14:paraId="61CE272C" w14:textId="77777777" w:rsidR="003F7A38" w:rsidRPr="006C1FA8" w:rsidRDefault="003F7A38" w:rsidP="009861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vAlign w:val="center"/>
          </w:tcPr>
          <w:p w14:paraId="3CC1BF5E" w14:textId="77777777" w:rsidR="003F7A38" w:rsidRPr="006C1FA8" w:rsidRDefault="003F7A38" w:rsidP="009861A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C399F">
              <w:rPr>
                <w:rFonts w:ascii="Times New Roman" w:hAnsi="Times New Roman"/>
                <w:sz w:val="16"/>
                <w:szCs w:val="16"/>
              </w:rPr>
              <w:t>Ma umiejętności językowe w zakresie finansów i rachunkowości zgodne z wymaganiami dla poziomu B2 Europejskiego Syste</w:t>
            </w:r>
            <w:r>
              <w:rPr>
                <w:rFonts w:ascii="Times New Roman" w:hAnsi="Times New Roman"/>
                <w:sz w:val="16"/>
                <w:szCs w:val="16"/>
              </w:rPr>
              <w:t>mu Opisu Kształcenia Językowego</w:t>
            </w:r>
            <w:r w:rsidRPr="002C399F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56" w:type="pct"/>
            <w:gridSpan w:val="2"/>
            <w:vAlign w:val="center"/>
          </w:tcPr>
          <w:p w14:paraId="6FD740B4" w14:textId="77777777" w:rsidR="003F7A38" w:rsidRPr="006C1FA8" w:rsidRDefault="003F7A38" w:rsidP="009861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K_U23</w:t>
            </w:r>
          </w:p>
        </w:tc>
        <w:tc>
          <w:tcPr>
            <w:tcW w:w="537" w:type="pct"/>
            <w:vAlign w:val="center"/>
          </w:tcPr>
          <w:p w14:paraId="2FDA2524" w14:textId="77777777" w:rsidR="003F7A38" w:rsidRPr="006C1FA8" w:rsidRDefault="003F7A38" w:rsidP="009861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3F7A38" w:rsidRPr="006C1FA8" w14:paraId="2FC79F0E" w14:textId="77777777" w:rsidTr="003F7A38">
        <w:trPr>
          <w:trHeight w:val="255"/>
        </w:trPr>
        <w:tc>
          <w:tcPr>
            <w:tcW w:w="565" w:type="pct"/>
            <w:vMerge w:val="restart"/>
            <w:vAlign w:val="center"/>
          </w:tcPr>
          <w:p w14:paraId="5C07D0CE" w14:textId="77777777" w:rsidR="003F7A38" w:rsidRPr="006C1FA8" w:rsidRDefault="003F7A38" w:rsidP="009861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2E267FF" w14:textId="77777777" w:rsidR="003F7A38" w:rsidRPr="006C1FA8" w:rsidRDefault="003F7A38" w:rsidP="009861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239" w:type="pct"/>
            <w:vAlign w:val="center"/>
          </w:tcPr>
          <w:p w14:paraId="32BC7076" w14:textId="77777777" w:rsidR="003F7A38" w:rsidRPr="006C1FA8" w:rsidRDefault="003F7A38" w:rsidP="009861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vAlign w:val="center"/>
          </w:tcPr>
          <w:p w14:paraId="02333C02" w14:textId="77777777" w:rsidR="003F7A38" w:rsidRPr="006C1FA8" w:rsidRDefault="003F7A38" w:rsidP="009861A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656" w:type="pct"/>
            <w:gridSpan w:val="2"/>
            <w:vAlign w:val="center"/>
          </w:tcPr>
          <w:p w14:paraId="0291C3BD" w14:textId="77777777" w:rsidR="003F7A38" w:rsidRPr="006C1FA8" w:rsidRDefault="003F7A38" w:rsidP="009861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0DCD">
              <w:rPr>
                <w:rFonts w:ascii="Times New Roman" w:hAnsi="Times New Roman"/>
                <w:sz w:val="16"/>
                <w:szCs w:val="16"/>
              </w:rPr>
              <w:t>K_K03</w:t>
            </w:r>
          </w:p>
        </w:tc>
        <w:tc>
          <w:tcPr>
            <w:tcW w:w="537" w:type="pct"/>
            <w:vAlign w:val="center"/>
          </w:tcPr>
          <w:p w14:paraId="2D0EE72E" w14:textId="77777777" w:rsidR="003F7A38" w:rsidRPr="006C1FA8" w:rsidRDefault="003F7A38" w:rsidP="009861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3F7A38" w:rsidRPr="006C1FA8" w14:paraId="0DB898D7" w14:textId="77777777" w:rsidTr="003F7A38">
        <w:trPr>
          <w:trHeight w:val="255"/>
        </w:trPr>
        <w:tc>
          <w:tcPr>
            <w:tcW w:w="565" w:type="pct"/>
            <w:vMerge/>
            <w:vAlign w:val="center"/>
          </w:tcPr>
          <w:p w14:paraId="182DBBFF" w14:textId="77777777" w:rsidR="003F7A38" w:rsidRPr="006C1FA8" w:rsidRDefault="003F7A38" w:rsidP="009861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vAlign w:val="center"/>
          </w:tcPr>
          <w:p w14:paraId="2D91EC4C" w14:textId="77777777" w:rsidR="003F7A38" w:rsidRPr="006C1FA8" w:rsidRDefault="003F7A38" w:rsidP="009861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003" w:type="pct"/>
            <w:gridSpan w:val="10"/>
            <w:vAlign w:val="center"/>
          </w:tcPr>
          <w:p w14:paraId="5222DE19" w14:textId="77777777" w:rsidR="003F7A38" w:rsidRPr="006C1FA8" w:rsidRDefault="003F7A38" w:rsidP="009861A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656" w:type="pct"/>
            <w:gridSpan w:val="2"/>
            <w:vAlign w:val="center"/>
          </w:tcPr>
          <w:p w14:paraId="1EAF51A8" w14:textId="77777777" w:rsidR="003F7A38" w:rsidRPr="006C1FA8" w:rsidRDefault="003F7A38" w:rsidP="009861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0DCD">
              <w:rPr>
                <w:rFonts w:ascii="Times New Roman" w:hAnsi="Times New Roman"/>
                <w:sz w:val="16"/>
                <w:szCs w:val="16"/>
              </w:rPr>
              <w:t>K_K14</w:t>
            </w:r>
          </w:p>
        </w:tc>
        <w:tc>
          <w:tcPr>
            <w:tcW w:w="537" w:type="pct"/>
            <w:vAlign w:val="center"/>
          </w:tcPr>
          <w:p w14:paraId="46DC5513" w14:textId="77777777" w:rsidR="003F7A38" w:rsidRPr="006C1FA8" w:rsidRDefault="003F7A38" w:rsidP="009861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3F7A38" w:rsidRPr="006C1FA8" w14:paraId="59693082" w14:textId="77777777" w:rsidTr="003F7A38">
        <w:trPr>
          <w:trHeight w:val="255"/>
        </w:trPr>
        <w:tc>
          <w:tcPr>
            <w:tcW w:w="565" w:type="pct"/>
            <w:vMerge/>
            <w:vAlign w:val="center"/>
          </w:tcPr>
          <w:p w14:paraId="7DCC28E6" w14:textId="77777777" w:rsidR="003F7A38" w:rsidRPr="006C1FA8" w:rsidRDefault="003F7A38" w:rsidP="009861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vAlign w:val="center"/>
          </w:tcPr>
          <w:p w14:paraId="1C49F39F" w14:textId="77777777" w:rsidR="003F7A38" w:rsidRPr="006C1FA8" w:rsidRDefault="003F7A38" w:rsidP="009861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003" w:type="pct"/>
            <w:gridSpan w:val="10"/>
            <w:vAlign w:val="center"/>
          </w:tcPr>
          <w:p w14:paraId="5C13DC2C" w14:textId="77777777" w:rsidR="003F7A38" w:rsidRPr="006C1FA8" w:rsidRDefault="003F7A38" w:rsidP="009861A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656" w:type="pct"/>
            <w:gridSpan w:val="2"/>
            <w:vAlign w:val="center"/>
          </w:tcPr>
          <w:p w14:paraId="00F273C8" w14:textId="77777777" w:rsidR="003F7A38" w:rsidRPr="006C1FA8" w:rsidRDefault="003F7A38" w:rsidP="009861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0DCD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537" w:type="pct"/>
            <w:vAlign w:val="center"/>
          </w:tcPr>
          <w:p w14:paraId="7050736E" w14:textId="77777777" w:rsidR="003F7A38" w:rsidRPr="006C1FA8" w:rsidRDefault="003F7A38" w:rsidP="009861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3376BFAC" w14:textId="77777777" w:rsidR="00D31994" w:rsidRDefault="00D31994" w:rsidP="00D31994">
      <w:pPr>
        <w:rPr>
          <w:rFonts w:ascii="Times New Roman" w:hAnsi="Times New Roman"/>
          <w:sz w:val="20"/>
          <w:szCs w:val="20"/>
        </w:rPr>
      </w:pPr>
    </w:p>
    <w:p w14:paraId="6DA3F828" w14:textId="77777777" w:rsidR="00D31994" w:rsidRDefault="00D31994" w:rsidP="00D31994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14:paraId="46740C18" w14:textId="77777777" w:rsidR="003F7A38" w:rsidRPr="006C1FA8" w:rsidRDefault="003F7A38" w:rsidP="003F7A38">
      <w:pPr>
        <w:jc w:val="center"/>
        <w:rPr>
          <w:rFonts w:ascii="Times New Roman" w:hAnsi="Times New Roman"/>
          <w:sz w:val="20"/>
          <w:szCs w:val="20"/>
        </w:rPr>
      </w:pPr>
      <w:r w:rsidRPr="00F963EF">
        <w:rPr>
          <w:rFonts w:ascii="Times New Roman" w:hAnsi="Times New Roman"/>
          <w:b/>
        </w:rPr>
        <w:lastRenderedPageBreak/>
        <w:t>Treści kształcenia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D31994" w:rsidRPr="006C1FA8" w14:paraId="231FE64B" w14:textId="77777777" w:rsidTr="009861A6">
        <w:tc>
          <w:tcPr>
            <w:tcW w:w="1951" w:type="dxa"/>
            <w:gridSpan w:val="2"/>
          </w:tcPr>
          <w:p w14:paraId="6D00CE68" w14:textId="77777777" w:rsidR="00D31994" w:rsidRPr="006C1FA8" w:rsidRDefault="00D31994" w:rsidP="009861A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2FB55E1" w14:textId="77777777" w:rsidR="00D31994" w:rsidRPr="006C1FA8" w:rsidRDefault="00D31994" w:rsidP="009861A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Laboratorium</w:t>
            </w:r>
          </w:p>
          <w:p w14:paraId="0F1A7A60" w14:textId="77777777" w:rsidR="00D31994" w:rsidRPr="006C1FA8" w:rsidRDefault="00D31994" w:rsidP="009861A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05D55BFE" w14:textId="77777777" w:rsidR="00D31994" w:rsidRPr="006C1FA8" w:rsidRDefault="00D31994" w:rsidP="009861A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536CBB4" w14:textId="77777777" w:rsidR="00D31994" w:rsidRPr="006C1FA8" w:rsidRDefault="00D31994" w:rsidP="009861A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0231AD95" w14:textId="77777777" w:rsidR="00D31994" w:rsidRPr="006C1FA8" w:rsidRDefault="00D31994" w:rsidP="009861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 xml:space="preserve">metody: gramatyczno-tłumaczeniowa,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audiolingwalna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>,  kognitywna, komunikacyjna, bezpośrednia</w:t>
            </w:r>
          </w:p>
          <w:p w14:paraId="46DCE3E7" w14:textId="77777777" w:rsidR="00D31994" w:rsidRPr="006C1FA8" w:rsidRDefault="00D31994" w:rsidP="009861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1994" w:rsidRPr="006C1FA8" w14:paraId="0133BC6F" w14:textId="77777777" w:rsidTr="009861A6">
        <w:tc>
          <w:tcPr>
            <w:tcW w:w="675" w:type="dxa"/>
          </w:tcPr>
          <w:p w14:paraId="19D29FC5" w14:textId="77777777" w:rsidR="00D31994" w:rsidRPr="006C1FA8" w:rsidRDefault="00D31994" w:rsidP="009861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047F7D9" w14:textId="77777777" w:rsidR="00D31994" w:rsidRPr="006C1FA8" w:rsidRDefault="00D31994" w:rsidP="009861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23FC0AEA" w14:textId="77777777" w:rsidR="00D31994" w:rsidRPr="006C1FA8" w:rsidRDefault="00D31994" w:rsidP="009861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73B66A3" w14:textId="77777777" w:rsidR="00D31994" w:rsidRPr="006C1FA8" w:rsidRDefault="00D31994" w:rsidP="009861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5CDD3475" w14:textId="77777777" w:rsidR="00D31994" w:rsidRPr="006C1FA8" w:rsidRDefault="00D31994" w:rsidP="009861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2D326404" w14:textId="77777777" w:rsidR="00D31994" w:rsidRPr="006C1FA8" w:rsidRDefault="00D31994" w:rsidP="009861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D31994" w:rsidRPr="006C1FA8" w14:paraId="4846FFA3" w14:textId="77777777" w:rsidTr="009861A6">
        <w:tc>
          <w:tcPr>
            <w:tcW w:w="675" w:type="dxa"/>
          </w:tcPr>
          <w:p w14:paraId="38D08CAC" w14:textId="77777777" w:rsidR="00D31994" w:rsidRPr="006C1FA8" w:rsidRDefault="00D31994" w:rsidP="009861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33B16B9E" w14:textId="77777777" w:rsidR="00D31994" w:rsidRPr="00CD1169" w:rsidRDefault="00D31994" w:rsidP="009861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1169">
              <w:rPr>
                <w:rFonts w:ascii="Times New Roman" w:hAnsi="Times New Roman"/>
                <w:sz w:val="20"/>
                <w:szCs w:val="20"/>
              </w:rPr>
              <w:t>W biurze. Formy grzecznościowe wyrażające formy I pozwolenia.</w:t>
            </w:r>
          </w:p>
        </w:tc>
        <w:tc>
          <w:tcPr>
            <w:tcW w:w="1307" w:type="dxa"/>
          </w:tcPr>
          <w:p w14:paraId="387A5621" w14:textId="77777777" w:rsidR="00D31994" w:rsidRPr="00CD1169" w:rsidRDefault="00D31994" w:rsidP="009861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D1169">
              <w:rPr>
                <w:rFonts w:ascii="Times New Roman" w:hAnsi="Times New Roman"/>
                <w:sz w:val="20"/>
              </w:rPr>
              <w:t>2</w:t>
            </w:r>
          </w:p>
        </w:tc>
      </w:tr>
      <w:tr w:rsidR="00D31994" w:rsidRPr="006C1FA8" w14:paraId="36553698" w14:textId="77777777" w:rsidTr="009861A6">
        <w:tc>
          <w:tcPr>
            <w:tcW w:w="675" w:type="dxa"/>
          </w:tcPr>
          <w:p w14:paraId="66C9ED46" w14:textId="77777777" w:rsidR="00D31994" w:rsidRPr="006C1FA8" w:rsidRDefault="00D31994" w:rsidP="009861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6BA08732" w14:textId="77777777" w:rsidR="00D31994" w:rsidRPr="00CD1169" w:rsidRDefault="00D31994" w:rsidP="009861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1169">
              <w:rPr>
                <w:rFonts w:ascii="Times New Roman" w:hAnsi="Times New Roman"/>
                <w:sz w:val="20"/>
                <w:szCs w:val="20"/>
              </w:rPr>
              <w:t>Nowoczesne technologie. Czasowniki wyrażające powinność i konieczność.</w:t>
            </w:r>
          </w:p>
        </w:tc>
        <w:tc>
          <w:tcPr>
            <w:tcW w:w="1307" w:type="dxa"/>
          </w:tcPr>
          <w:p w14:paraId="086F712B" w14:textId="77777777" w:rsidR="00D31994" w:rsidRPr="00CD1169" w:rsidRDefault="00D31994" w:rsidP="009861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D1169">
              <w:rPr>
                <w:rFonts w:ascii="Times New Roman" w:hAnsi="Times New Roman"/>
                <w:sz w:val="20"/>
              </w:rPr>
              <w:t>2</w:t>
            </w:r>
          </w:p>
        </w:tc>
      </w:tr>
      <w:tr w:rsidR="00D31994" w:rsidRPr="006C1FA8" w14:paraId="785F9E1E" w14:textId="77777777" w:rsidTr="009861A6">
        <w:tc>
          <w:tcPr>
            <w:tcW w:w="675" w:type="dxa"/>
          </w:tcPr>
          <w:p w14:paraId="7E1C32FE" w14:textId="77777777" w:rsidR="00D31994" w:rsidRPr="006C1FA8" w:rsidRDefault="00D31994" w:rsidP="009861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1ADD28F2" w14:textId="77777777" w:rsidR="00D31994" w:rsidRPr="00CD1169" w:rsidRDefault="00D31994" w:rsidP="009861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1169">
              <w:rPr>
                <w:rFonts w:ascii="Times New Roman" w:hAnsi="Times New Roman"/>
                <w:sz w:val="20"/>
                <w:szCs w:val="20"/>
              </w:rPr>
              <w:t>Wygląd zewnętrzny. Czasowniki wyrażające dedukcję.</w:t>
            </w:r>
          </w:p>
        </w:tc>
        <w:tc>
          <w:tcPr>
            <w:tcW w:w="1307" w:type="dxa"/>
          </w:tcPr>
          <w:p w14:paraId="31788A55" w14:textId="77777777" w:rsidR="00D31994" w:rsidRPr="00CD1169" w:rsidRDefault="00D31994" w:rsidP="009861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D1169">
              <w:rPr>
                <w:rFonts w:ascii="Times New Roman" w:hAnsi="Times New Roman"/>
                <w:sz w:val="20"/>
              </w:rPr>
              <w:t>2</w:t>
            </w:r>
          </w:p>
        </w:tc>
      </w:tr>
      <w:tr w:rsidR="00D31994" w:rsidRPr="006C1FA8" w14:paraId="5A07E6D1" w14:textId="77777777" w:rsidTr="009861A6">
        <w:tc>
          <w:tcPr>
            <w:tcW w:w="675" w:type="dxa"/>
          </w:tcPr>
          <w:p w14:paraId="0741CA6E" w14:textId="77777777" w:rsidR="00D31994" w:rsidRPr="006C1FA8" w:rsidRDefault="00D31994" w:rsidP="009861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01FF963C" w14:textId="77777777" w:rsidR="00D31994" w:rsidRPr="00CD1169" w:rsidRDefault="00D31994" w:rsidP="009861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1169">
              <w:rPr>
                <w:rFonts w:ascii="Times New Roman" w:hAnsi="Times New Roman"/>
                <w:sz w:val="20"/>
                <w:szCs w:val="20"/>
              </w:rPr>
              <w:t>Sukcesy i porażki życiowe. Czasowniki wyrażające umiejętności i możliwości.</w:t>
            </w:r>
          </w:p>
        </w:tc>
        <w:tc>
          <w:tcPr>
            <w:tcW w:w="1307" w:type="dxa"/>
          </w:tcPr>
          <w:p w14:paraId="45333F15" w14:textId="77777777" w:rsidR="00D31994" w:rsidRPr="00CD1169" w:rsidRDefault="00D31994" w:rsidP="009861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D1169">
              <w:rPr>
                <w:rFonts w:ascii="Times New Roman" w:hAnsi="Times New Roman"/>
                <w:sz w:val="20"/>
              </w:rPr>
              <w:t>2</w:t>
            </w:r>
          </w:p>
        </w:tc>
      </w:tr>
      <w:tr w:rsidR="00D31994" w:rsidRPr="006C1FA8" w14:paraId="0CDD3410" w14:textId="77777777" w:rsidTr="009861A6">
        <w:tc>
          <w:tcPr>
            <w:tcW w:w="675" w:type="dxa"/>
          </w:tcPr>
          <w:p w14:paraId="7C2EB6C4" w14:textId="77777777" w:rsidR="00D31994" w:rsidRPr="006C1FA8" w:rsidRDefault="00D31994" w:rsidP="009861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27266B0D" w14:textId="77777777" w:rsidR="00D31994" w:rsidRPr="00CD1169" w:rsidRDefault="00D31994" w:rsidP="009861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1169">
              <w:rPr>
                <w:rFonts w:ascii="Times New Roman" w:hAnsi="Times New Roman"/>
                <w:sz w:val="20"/>
                <w:szCs w:val="20"/>
              </w:rPr>
              <w:t>Wynajmowanie mieszkania.</w:t>
            </w:r>
          </w:p>
        </w:tc>
        <w:tc>
          <w:tcPr>
            <w:tcW w:w="1307" w:type="dxa"/>
          </w:tcPr>
          <w:p w14:paraId="07E5904B" w14:textId="77777777" w:rsidR="00D31994" w:rsidRPr="00CD1169" w:rsidRDefault="00D31994" w:rsidP="009861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D1169">
              <w:rPr>
                <w:rFonts w:ascii="Times New Roman" w:hAnsi="Times New Roman"/>
                <w:sz w:val="20"/>
              </w:rPr>
              <w:t>2</w:t>
            </w:r>
          </w:p>
        </w:tc>
      </w:tr>
      <w:tr w:rsidR="00D31994" w:rsidRPr="006C1FA8" w14:paraId="11726760" w14:textId="77777777" w:rsidTr="009861A6">
        <w:tc>
          <w:tcPr>
            <w:tcW w:w="675" w:type="dxa"/>
          </w:tcPr>
          <w:p w14:paraId="1D2300BD" w14:textId="77777777" w:rsidR="00D31994" w:rsidRPr="006C1FA8" w:rsidRDefault="00D31994" w:rsidP="009861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62E00B9B" w14:textId="77777777" w:rsidR="00D31994" w:rsidRPr="00CD1169" w:rsidRDefault="00D31994" w:rsidP="009861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1169">
              <w:rPr>
                <w:rFonts w:ascii="Times New Roman" w:hAnsi="Times New Roman"/>
                <w:sz w:val="20"/>
                <w:szCs w:val="20"/>
              </w:rPr>
              <w:t>Edukacja w Wielkiej Brytanii. I tryb warunkowy.</w:t>
            </w:r>
          </w:p>
        </w:tc>
        <w:tc>
          <w:tcPr>
            <w:tcW w:w="1307" w:type="dxa"/>
          </w:tcPr>
          <w:p w14:paraId="482A14F2" w14:textId="77777777" w:rsidR="00D31994" w:rsidRPr="00CD1169" w:rsidRDefault="00D31994" w:rsidP="009861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D1169">
              <w:rPr>
                <w:rFonts w:ascii="Times New Roman" w:hAnsi="Times New Roman"/>
                <w:sz w:val="20"/>
              </w:rPr>
              <w:t>2</w:t>
            </w:r>
          </w:p>
        </w:tc>
      </w:tr>
      <w:tr w:rsidR="00D31994" w:rsidRPr="006C1FA8" w14:paraId="05C9DD05" w14:textId="77777777" w:rsidTr="009861A6">
        <w:tc>
          <w:tcPr>
            <w:tcW w:w="675" w:type="dxa"/>
          </w:tcPr>
          <w:p w14:paraId="6CF49115" w14:textId="77777777" w:rsidR="00D31994" w:rsidRPr="006C1FA8" w:rsidRDefault="00D31994" w:rsidP="009861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7D6ED035" w14:textId="77777777" w:rsidR="00D31994" w:rsidRPr="00CD1169" w:rsidRDefault="00D31994" w:rsidP="009861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1169">
              <w:rPr>
                <w:rFonts w:ascii="Times New Roman" w:hAnsi="Times New Roman"/>
                <w:sz w:val="20"/>
                <w:szCs w:val="20"/>
              </w:rPr>
              <w:t>Rodzaje domów. II tryb warunkowy.</w:t>
            </w:r>
          </w:p>
        </w:tc>
        <w:tc>
          <w:tcPr>
            <w:tcW w:w="1307" w:type="dxa"/>
          </w:tcPr>
          <w:p w14:paraId="1F366B94" w14:textId="77777777" w:rsidR="00D31994" w:rsidRPr="00CD1169" w:rsidRDefault="00D31994" w:rsidP="009861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D1169">
              <w:rPr>
                <w:rFonts w:ascii="Times New Roman" w:hAnsi="Times New Roman"/>
                <w:sz w:val="20"/>
              </w:rPr>
              <w:t>2</w:t>
            </w:r>
          </w:p>
        </w:tc>
      </w:tr>
      <w:tr w:rsidR="00D31994" w:rsidRPr="006C1FA8" w14:paraId="6E664102" w14:textId="77777777" w:rsidTr="009861A6">
        <w:tc>
          <w:tcPr>
            <w:tcW w:w="675" w:type="dxa"/>
          </w:tcPr>
          <w:p w14:paraId="2C30AA89" w14:textId="77777777" w:rsidR="00D31994" w:rsidRPr="006C1FA8" w:rsidRDefault="00D31994" w:rsidP="009861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620B1991" w14:textId="77777777" w:rsidR="00D31994" w:rsidRPr="00CD1169" w:rsidRDefault="00D31994" w:rsidP="009861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1169">
              <w:rPr>
                <w:rFonts w:ascii="Times New Roman" w:hAnsi="Times New Roman"/>
                <w:sz w:val="20"/>
                <w:szCs w:val="20"/>
              </w:rPr>
              <w:t>Prezentacje – wykresy, tabele, grafy. Odczytywanie danych liczbowych.</w:t>
            </w:r>
          </w:p>
        </w:tc>
        <w:tc>
          <w:tcPr>
            <w:tcW w:w="1307" w:type="dxa"/>
          </w:tcPr>
          <w:p w14:paraId="5EE0BAAC" w14:textId="77777777" w:rsidR="00D31994" w:rsidRPr="00CD1169" w:rsidRDefault="00D31994" w:rsidP="009861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D1169">
              <w:rPr>
                <w:rFonts w:ascii="Times New Roman" w:hAnsi="Times New Roman"/>
                <w:sz w:val="20"/>
              </w:rPr>
              <w:t>2</w:t>
            </w:r>
          </w:p>
        </w:tc>
      </w:tr>
      <w:tr w:rsidR="00D31994" w:rsidRPr="006C1FA8" w14:paraId="0B948191" w14:textId="77777777" w:rsidTr="009861A6">
        <w:tc>
          <w:tcPr>
            <w:tcW w:w="675" w:type="dxa"/>
          </w:tcPr>
          <w:p w14:paraId="63D8D279" w14:textId="77777777" w:rsidR="00D31994" w:rsidRPr="006C1FA8" w:rsidRDefault="00D31994" w:rsidP="009861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100F69C4" w14:textId="77777777" w:rsidR="00D31994" w:rsidRPr="00CD1169" w:rsidRDefault="00D31994" w:rsidP="009861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1169">
              <w:rPr>
                <w:rFonts w:ascii="Times New Roman" w:hAnsi="Times New Roman"/>
                <w:sz w:val="20"/>
                <w:szCs w:val="20"/>
              </w:rPr>
              <w:t>Recesja i wzrost w ekonomii.</w:t>
            </w:r>
          </w:p>
        </w:tc>
        <w:tc>
          <w:tcPr>
            <w:tcW w:w="1307" w:type="dxa"/>
          </w:tcPr>
          <w:p w14:paraId="3A5936B5" w14:textId="77777777" w:rsidR="00D31994" w:rsidRPr="00CD1169" w:rsidRDefault="00D31994" w:rsidP="009861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D1169">
              <w:rPr>
                <w:rFonts w:ascii="Times New Roman" w:hAnsi="Times New Roman"/>
                <w:sz w:val="20"/>
              </w:rPr>
              <w:t>2</w:t>
            </w:r>
          </w:p>
        </w:tc>
      </w:tr>
      <w:tr w:rsidR="00D31994" w:rsidRPr="006C1FA8" w14:paraId="3FEAE34F" w14:textId="77777777" w:rsidTr="009861A6">
        <w:tc>
          <w:tcPr>
            <w:tcW w:w="675" w:type="dxa"/>
          </w:tcPr>
          <w:p w14:paraId="5B3B59E9" w14:textId="77777777" w:rsidR="00D31994" w:rsidRPr="006C1FA8" w:rsidRDefault="00D31994" w:rsidP="009861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0EF52F5E" w14:textId="77777777" w:rsidR="00D31994" w:rsidRPr="00CD1169" w:rsidRDefault="00D31994" w:rsidP="009861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1169">
              <w:rPr>
                <w:rFonts w:ascii="Times New Roman" w:hAnsi="Times New Roman"/>
                <w:sz w:val="20"/>
                <w:szCs w:val="20"/>
              </w:rPr>
              <w:t>Rola Banku Światowego.</w:t>
            </w:r>
          </w:p>
        </w:tc>
        <w:tc>
          <w:tcPr>
            <w:tcW w:w="1307" w:type="dxa"/>
          </w:tcPr>
          <w:p w14:paraId="6F26D5F4" w14:textId="77777777" w:rsidR="00D31994" w:rsidRPr="00CD1169" w:rsidRDefault="00D31994" w:rsidP="009861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D1169">
              <w:rPr>
                <w:rFonts w:ascii="Times New Roman" w:hAnsi="Times New Roman"/>
                <w:sz w:val="20"/>
              </w:rPr>
              <w:t>2</w:t>
            </w:r>
          </w:p>
        </w:tc>
      </w:tr>
      <w:tr w:rsidR="00D31994" w:rsidRPr="006C1FA8" w14:paraId="3ADAC2A9" w14:textId="77777777" w:rsidTr="009861A6">
        <w:tc>
          <w:tcPr>
            <w:tcW w:w="675" w:type="dxa"/>
          </w:tcPr>
          <w:p w14:paraId="311F164E" w14:textId="77777777" w:rsidR="00D31994" w:rsidRPr="006C1FA8" w:rsidRDefault="00D31994" w:rsidP="009861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10A7888E" w14:textId="77777777" w:rsidR="00D31994" w:rsidRPr="00CD1169" w:rsidRDefault="00D31994" w:rsidP="009861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1169">
              <w:rPr>
                <w:rFonts w:ascii="Times New Roman" w:hAnsi="Times New Roman"/>
                <w:sz w:val="20"/>
                <w:szCs w:val="20"/>
              </w:rPr>
              <w:t>Kto naprawdę kontroluje i wpływa na gospodarkę?</w:t>
            </w:r>
          </w:p>
        </w:tc>
        <w:tc>
          <w:tcPr>
            <w:tcW w:w="1307" w:type="dxa"/>
          </w:tcPr>
          <w:p w14:paraId="062E5760" w14:textId="77777777" w:rsidR="00D31994" w:rsidRPr="00CD1169" w:rsidRDefault="00D31994" w:rsidP="009861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D1169">
              <w:rPr>
                <w:rFonts w:ascii="Times New Roman" w:hAnsi="Times New Roman"/>
                <w:sz w:val="20"/>
              </w:rPr>
              <w:t>2</w:t>
            </w:r>
          </w:p>
        </w:tc>
      </w:tr>
      <w:tr w:rsidR="00D31994" w:rsidRPr="006C1FA8" w14:paraId="6D9CA569" w14:textId="77777777" w:rsidTr="009861A6">
        <w:tc>
          <w:tcPr>
            <w:tcW w:w="675" w:type="dxa"/>
          </w:tcPr>
          <w:p w14:paraId="756A9D7D" w14:textId="77777777" w:rsidR="00D31994" w:rsidRPr="006C1FA8" w:rsidRDefault="00D31994" w:rsidP="009861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1628CB49" w14:textId="77777777" w:rsidR="00D31994" w:rsidRPr="00CD1169" w:rsidRDefault="00D31994" w:rsidP="009861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1169">
              <w:rPr>
                <w:rFonts w:ascii="Times New Roman" w:hAnsi="Times New Roman"/>
                <w:sz w:val="20"/>
                <w:szCs w:val="20"/>
              </w:rPr>
              <w:t>Spotkania biznesowe – dyskusje.</w:t>
            </w:r>
          </w:p>
        </w:tc>
        <w:tc>
          <w:tcPr>
            <w:tcW w:w="1307" w:type="dxa"/>
          </w:tcPr>
          <w:p w14:paraId="360B6133" w14:textId="77777777" w:rsidR="00D31994" w:rsidRPr="00CD1169" w:rsidRDefault="00D31994" w:rsidP="009861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D1169">
              <w:rPr>
                <w:rFonts w:ascii="Times New Roman" w:hAnsi="Times New Roman"/>
                <w:sz w:val="20"/>
              </w:rPr>
              <w:t>2</w:t>
            </w:r>
          </w:p>
        </w:tc>
      </w:tr>
      <w:tr w:rsidR="00D31994" w:rsidRPr="006C1FA8" w14:paraId="6F9C0336" w14:textId="77777777" w:rsidTr="009861A6">
        <w:tc>
          <w:tcPr>
            <w:tcW w:w="675" w:type="dxa"/>
          </w:tcPr>
          <w:p w14:paraId="2D829CB7" w14:textId="77777777" w:rsidR="00D31994" w:rsidRPr="006C1FA8" w:rsidRDefault="00D31994" w:rsidP="009861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06C2DDCB" w14:textId="77777777" w:rsidR="00D31994" w:rsidRPr="00CD1169" w:rsidRDefault="00D31994" w:rsidP="009861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1169">
              <w:rPr>
                <w:rFonts w:ascii="Times New Roman" w:hAnsi="Times New Roman"/>
                <w:sz w:val="20"/>
                <w:szCs w:val="20"/>
              </w:rPr>
              <w:t>Sektory współczesnej gospodarki.</w:t>
            </w:r>
          </w:p>
        </w:tc>
        <w:tc>
          <w:tcPr>
            <w:tcW w:w="1307" w:type="dxa"/>
          </w:tcPr>
          <w:p w14:paraId="7CC368E5" w14:textId="77777777" w:rsidR="00D31994" w:rsidRPr="00CD1169" w:rsidRDefault="00D31994" w:rsidP="009861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D1169">
              <w:rPr>
                <w:rFonts w:ascii="Times New Roman" w:hAnsi="Times New Roman"/>
                <w:sz w:val="20"/>
              </w:rPr>
              <w:t>2</w:t>
            </w:r>
          </w:p>
        </w:tc>
      </w:tr>
      <w:tr w:rsidR="00D31994" w:rsidRPr="006C1FA8" w14:paraId="2BB66207" w14:textId="77777777" w:rsidTr="009861A6">
        <w:tc>
          <w:tcPr>
            <w:tcW w:w="675" w:type="dxa"/>
          </w:tcPr>
          <w:p w14:paraId="4F342FB8" w14:textId="77777777" w:rsidR="00D31994" w:rsidRPr="006C1FA8" w:rsidRDefault="00D31994" w:rsidP="009861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20177E7C" w14:textId="77777777" w:rsidR="00D31994" w:rsidRPr="00CD1169" w:rsidRDefault="00D31994" w:rsidP="009861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1169">
              <w:rPr>
                <w:rFonts w:ascii="Times New Roman" w:hAnsi="Times New Roman"/>
                <w:sz w:val="20"/>
                <w:szCs w:val="20"/>
              </w:rPr>
              <w:t>Mocne i słabe strony w biznesie i przemyśle.</w:t>
            </w:r>
          </w:p>
        </w:tc>
        <w:tc>
          <w:tcPr>
            <w:tcW w:w="1307" w:type="dxa"/>
          </w:tcPr>
          <w:p w14:paraId="405C3051" w14:textId="77777777" w:rsidR="00D31994" w:rsidRPr="00CD1169" w:rsidRDefault="00D31994" w:rsidP="009861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D1169">
              <w:rPr>
                <w:rFonts w:ascii="Times New Roman" w:hAnsi="Times New Roman"/>
                <w:sz w:val="20"/>
              </w:rPr>
              <w:t>2</w:t>
            </w:r>
          </w:p>
        </w:tc>
      </w:tr>
      <w:tr w:rsidR="00D31994" w:rsidRPr="006C1FA8" w14:paraId="7E7BADDC" w14:textId="77777777" w:rsidTr="009861A6">
        <w:tc>
          <w:tcPr>
            <w:tcW w:w="675" w:type="dxa"/>
          </w:tcPr>
          <w:p w14:paraId="0EDB6EC7" w14:textId="77777777" w:rsidR="00D31994" w:rsidRPr="006C1FA8" w:rsidRDefault="00D31994" w:rsidP="009861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13357FAB" w14:textId="77777777" w:rsidR="00D31994" w:rsidRPr="00CD1169" w:rsidRDefault="00D31994" w:rsidP="009861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1169">
              <w:rPr>
                <w:rFonts w:ascii="Times New Roman" w:hAnsi="Times New Roman"/>
                <w:sz w:val="20"/>
                <w:szCs w:val="20"/>
              </w:rPr>
              <w:t>Kolokwium – zaliczenie.</w:t>
            </w:r>
          </w:p>
        </w:tc>
        <w:tc>
          <w:tcPr>
            <w:tcW w:w="1307" w:type="dxa"/>
          </w:tcPr>
          <w:p w14:paraId="066F7F84" w14:textId="77777777" w:rsidR="00D31994" w:rsidRPr="00CD1169" w:rsidRDefault="00D31994" w:rsidP="009861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D1169">
              <w:rPr>
                <w:rFonts w:ascii="Times New Roman" w:hAnsi="Times New Roman"/>
                <w:sz w:val="20"/>
              </w:rPr>
              <w:t>2</w:t>
            </w:r>
          </w:p>
        </w:tc>
      </w:tr>
      <w:tr w:rsidR="00D31994" w:rsidRPr="006C1FA8" w14:paraId="466FCD85" w14:textId="77777777" w:rsidTr="009861A6">
        <w:tc>
          <w:tcPr>
            <w:tcW w:w="7905" w:type="dxa"/>
            <w:gridSpan w:val="4"/>
          </w:tcPr>
          <w:p w14:paraId="69C9D8FD" w14:textId="77777777" w:rsidR="00D31994" w:rsidRPr="006C1FA8" w:rsidRDefault="00D31994" w:rsidP="009861A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7F965CB7" w14:textId="77777777" w:rsidR="00D31994" w:rsidRPr="006C1FA8" w:rsidRDefault="00D31994" w:rsidP="009861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4A2C36AA" w14:textId="77777777" w:rsidR="00D31994" w:rsidRPr="006C1FA8" w:rsidRDefault="00D31994" w:rsidP="00D3199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D39FF50" w14:textId="77777777" w:rsidR="00D31994" w:rsidRPr="006C1FA8" w:rsidRDefault="00D31994" w:rsidP="00D3199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55045496" w14:textId="77777777" w:rsidR="00D31994" w:rsidRPr="006C1FA8" w:rsidRDefault="00D31994" w:rsidP="00D3199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C1FA8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D31994" w:rsidRPr="00FF6531" w14:paraId="61711022" w14:textId="77777777" w:rsidTr="009861A6">
        <w:tc>
          <w:tcPr>
            <w:tcW w:w="675" w:type="dxa"/>
          </w:tcPr>
          <w:p w14:paraId="222DE4FF" w14:textId="77777777" w:rsidR="00D31994" w:rsidRPr="006C1FA8" w:rsidRDefault="00D31994" w:rsidP="009861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55B6D0B2" w14:textId="77777777" w:rsidR="00D31994" w:rsidRPr="006C1FA8" w:rsidRDefault="00D31994" w:rsidP="009861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Oxenden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Clive, Latham-Koenig Christina. New English File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Intermediate. Oxford: OUP, 2007</w:t>
            </w:r>
          </w:p>
        </w:tc>
      </w:tr>
    </w:tbl>
    <w:p w14:paraId="4984CF87" w14:textId="77777777" w:rsidR="00D31994" w:rsidRPr="003F7A38" w:rsidRDefault="00D31994" w:rsidP="00D31994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071A4C75" w14:textId="77777777" w:rsidR="00D31994" w:rsidRPr="003F7A38" w:rsidRDefault="00D31994" w:rsidP="00D31994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16F3D2E3" w14:textId="77777777" w:rsidR="00D31994" w:rsidRPr="006C1FA8" w:rsidRDefault="00D31994" w:rsidP="00D3199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C1FA8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D31994" w:rsidRPr="006C1FA8" w14:paraId="31483DB7" w14:textId="77777777" w:rsidTr="009861A6">
        <w:tc>
          <w:tcPr>
            <w:tcW w:w="675" w:type="dxa"/>
          </w:tcPr>
          <w:p w14:paraId="22EE12A7" w14:textId="77777777" w:rsidR="00D31994" w:rsidRPr="006C1FA8" w:rsidRDefault="00D31994" w:rsidP="009861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224E4F63" w14:textId="77777777" w:rsidR="00D31994" w:rsidRPr="006C1FA8" w:rsidRDefault="00D31994" w:rsidP="009861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Cotton D.,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Falrey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D.,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Keny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S., Market Leader.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Harlow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>: Longman, 2000.</w:t>
            </w:r>
          </w:p>
        </w:tc>
      </w:tr>
      <w:tr w:rsidR="00D31994" w:rsidRPr="00FF6531" w14:paraId="11030542" w14:textId="77777777" w:rsidTr="009861A6">
        <w:tc>
          <w:tcPr>
            <w:tcW w:w="675" w:type="dxa"/>
          </w:tcPr>
          <w:p w14:paraId="3B746A86" w14:textId="77777777" w:rsidR="00D31994" w:rsidRPr="006C1FA8" w:rsidRDefault="00D31994" w:rsidP="009861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7C2776BC" w14:textId="77777777" w:rsidR="00D31994" w:rsidRPr="006C1FA8" w:rsidRDefault="00D31994" w:rsidP="009861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Dooley J., Evans V.,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Grammarway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3, Newbury: Express Publishing, 1999.</w:t>
            </w:r>
          </w:p>
        </w:tc>
      </w:tr>
      <w:tr w:rsidR="00D31994" w:rsidRPr="006C1FA8" w14:paraId="3A58EBCC" w14:textId="77777777" w:rsidTr="009861A6">
        <w:tc>
          <w:tcPr>
            <w:tcW w:w="675" w:type="dxa"/>
          </w:tcPr>
          <w:p w14:paraId="3BED6B4D" w14:textId="77777777" w:rsidR="00D31994" w:rsidRPr="006C1FA8" w:rsidRDefault="00D31994" w:rsidP="009861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1E3A36E7" w14:textId="77777777" w:rsidR="00D31994" w:rsidRPr="006C1FA8" w:rsidRDefault="00D31994" w:rsidP="009861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Flinders S., Test Your Business English.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Harlow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Penguin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Books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>, 2000.</w:t>
            </w:r>
          </w:p>
        </w:tc>
      </w:tr>
      <w:tr w:rsidR="00D31994" w:rsidRPr="00FF6531" w14:paraId="62E0C6D7" w14:textId="77777777" w:rsidTr="009861A6">
        <w:tc>
          <w:tcPr>
            <w:tcW w:w="675" w:type="dxa"/>
          </w:tcPr>
          <w:p w14:paraId="005ACD93" w14:textId="77777777" w:rsidR="00D31994" w:rsidRPr="006C1FA8" w:rsidRDefault="00D31994" w:rsidP="009861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368D396C" w14:textId="77777777" w:rsidR="00D31994" w:rsidRPr="006C1FA8" w:rsidRDefault="00D31994" w:rsidP="009861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Goddard C., Business Idioms International. Prentice Hall International (UK) Ltd., 1994.</w:t>
            </w:r>
          </w:p>
        </w:tc>
      </w:tr>
      <w:tr w:rsidR="00D31994" w:rsidRPr="006C1FA8" w14:paraId="1D68DCB4" w14:textId="77777777" w:rsidTr="009861A6">
        <w:tc>
          <w:tcPr>
            <w:tcW w:w="675" w:type="dxa"/>
          </w:tcPr>
          <w:p w14:paraId="64390FD4" w14:textId="77777777" w:rsidR="00D31994" w:rsidRPr="006C1FA8" w:rsidRDefault="00D31994" w:rsidP="009861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</w:tcPr>
          <w:p w14:paraId="7C211D2A" w14:textId="77777777" w:rsidR="00D31994" w:rsidRPr="006C1FA8" w:rsidRDefault="00D31994" w:rsidP="009861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 xml:space="preserve"> L., Śpiewak G., Terminologia Bankowość i Finanse. Warszawa: Wilga, 2000.</w:t>
            </w:r>
          </w:p>
        </w:tc>
      </w:tr>
      <w:tr w:rsidR="00D31994" w:rsidRPr="006C1FA8" w14:paraId="4D887219" w14:textId="77777777" w:rsidTr="009861A6">
        <w:tc>
          <w:tcPr>
            <w:tcW w:w="675" w:type="dxa"/>
          </w:tcPr>
          <w:p w14:paraId="5AE7B663" w14:textId="77777777" w:rsidR="00D31994" w:rsidRPr="006C1FA8" w:rsidRDefault="00D31994" w:rsidP="009861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37" w:type="dxa"/>
          </w:tcPr>
          <w:p w14:paraId="064CDB5F" w14:textId="77777777" w:rsidR="00D31994" w:rsidRPr="006C1FA8" w:rsidRDefault="00D31994" w:rsidP="009861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 xml:space="preserve"> L.,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Riley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 xml:space="preserve"> D., Śpiewak G., Biznes. Warszawa: Wilga, 2001.</w:t>
            </w:r>
          </w:p>
        </w:tc>
      </w:tr>
      <w:tr w:rsidR="00D31994" w:rsidRPr="006C1FA8" w14:paraId="4C4E7BAA" w14:textId="77777777" w:rsidTr="009861A6">
        <w:tc>
          <w:tcPr>
            <w:tcW w:w="675" w:type="dxa"/>
          </w:tcPr>
          <w:p w14:paraId="068E17D4" w14:textId="77777777" w:rsidR="00D31994" w:rsidRPr="006C1FA8" w:rsidRDefault="00D31994" w:rsidP="009861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537" w:type="dxa"/>
          </w:tcPr>
          <w:p w14:paraId="1434E554" w14:textId="77777777" w:rsidR="00D31994" w:rsidRPr="006C1FA8" w:rsidRDefault="00D31994" w:rsidP="009861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 xml:space="preserve"> L., Śpiewak G., Terminologia Marketing. Warszawa: Wilga, 2000.</w:t>
            </w:r>
          </w:p>
        </w:tc>
      </w:tr>
      <w:tr w:rsidR="00D31994" w:rsidRPr="006C1FA8" w14:paraId="08D4E48A" w14:textId="77777777" w:rsidTr="009861A6">
        <w:tc>
          <w:tcPr>
            <w:tcW w:w="675" w:type="dxa"/>
          </w:tcPr>
          <w:p w14:paraId="79EB12C7" w14:textId="77777777" w:rsidR="00D31994" w:rsidRPr="006C1FA8" w:rsidRDefault="00D31994" w:rsidP="009861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8537" w:type="dxa"/>
          </w:tcPr>
          <w:p w14:paraId="4A3C5D52" w14:textId="77777777" w:rsidR="00D31994" w:rsidRPr="006C1FA8" w:rsidRDefault="00D31994" w:rsidP="009861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Hollett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V., Quick Work. A Short Course in Business English. </w:t>
            </w:r>
            <w:r w:rsidRPr="006C1FA8">
              <w:rPr>
                <w:rFonts w:ascii="Times New Roman" w:hAnsi="Times New Roman"/>
                <w:sz w:val="20"/>
                <w:szCs w:val="20"/>
              </w:rPr>
              <w:t>Oxford University Press, 2000.</w:t>
            </w:r>
          </w:p>
        </w:tc>
      </w:tr>
    </w:tbl>
    <w:p w14:paraId="6A503C20" w14:textId="77777777" w:rsidR="00D31994" w:rsidRPr="006C1FA8" w:rsidRDefault="00D31994" w:rsidP="00D31994">
      <w:pPr>
        <w:rPr>
          <w:rFonts w:ascii="Times New Roman" w:hAnsi="Times New Roman"/>
          <w:sz w:val="20"/>
          <w:szCs w:val="20"/>
        </w:rPr>
      </w:pPr>
    </w:p>
    <w:p w14:paraId="231F8818" w14:textId="77777777" w:rsidR="00D31994" w:rsidRDefault="00D31994" w:rsidP="00D31994">
      <w:pPr>
        <w:rPr>
          <w:rFonts w:ascii="Times New Roman" w:hAnsi="Times New Roman"/>
          <w:sz w:val="20"/>
          <w:szCs w:val="20"/>
        </w:rPr>
      </w:pPr>
    </w:p>
    <w:p w14:paraId="0BB4CCD9" w14:textId="77777777" w:rsidR="00D31994" w:rsidRDefault="00D31994">
      <w:r>
        <w:br w:type="page"/>
      </w:r>
    </w:p>
    <w:p w14:paraId="3223694A" w14:textId="77777777" w:rsidR="00D31994" w:rsidRPr="00D31994" w:rsidRDefault="00D31994" w:rsidP="00D31994">
      <w:pPr>
        <w:spacing w:after="0" w:line="240" w:lineRule="auto"/>
        <w:rPr>
          <w:rFonts w:ascii="Times New Roman" w:hAnsi="Times New Roman"/>
          <w:b/>
          <w:lang w:eastAsia="pl-PL"/>
        </w:rPr>
      </w:pPr>
      <w:r w:rsidRPr="00D31994">
        <w:rPr>
          <w:rFonts w:ascii="Times New Roman" w:hAnsi="Times New Roman"/>
          <w:b/>
          <w:lang w:eastAsia="pl-PL"/>
        </w:rPr>
        <w:lastRenderedPageBreak/>
        <w:t>Państwowa Wyższa Szkoła Zawodowa w Nysie</w:t>
      </w:r>
    </w:p>
    <w:p w14:paraId="138B082A" w14:textId="77777777" w:rsidR="00D31994" w:rsidRPr="00D31994" w:rsidRDefault="00D31994" w:rsidP="00D31994">
      <w:pPr>
        <w:spacing w:after="0" w:line="240" w:lineRule="auto"/>
        <w:rPr>
          <w:rFonts w:ascii="Times New Roman" w:hAnsi="Times New Roman"/>
          <w:b/>
          <w:lang w:eastAsia="pl-PL"/>
        </w:rPr>
      </w:pPr>
    </w:p>
    <w:p w14:paraId="57C4E349" w14:textId="77777777" w:rsidR="00D31994" w:rsidRPr="0072529E" w:rsidRDefault="00D31994" w:rsidP="00D3199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pl-PL"/>
        </w:rPr>
      </w:pPr>
    </w:p>
    <w:p w14:paraId="375051EB" w14:textId="77777777" w:rsidR="00D31994" w:rsidRPr="00D31994" w:rsidRDefault="00D31994" w:rsidP="00D31994">
      <w:pPr>
        <w:spacing w:after="0" w:line="240" w:lineRule="auto"/>
        <w:jc w:val="center"/>
        <w:rPr>
          <w:rFonts w:ascii="Times New Roman" w:hAnsi="Times New Roman"/>
          <w:b/>
          <w:lang w:val="de-DE" w:eastAsia="pl-PL"/>
        </w:rPr>
      </w:pPr>
      <w:r w:rsidRPr="00D31994">
        <w:rPr>
          <w:rFonts w:ascii="Times New Roman" w:hAnsi="Times New Roman"/>
          <w:b/>
          <w:lang w:val="de-DE" w:eastAsia="pl-PL"/>
        </w:rPr>
        <w:t xml:space="preserve">Opis </w:t>
      </w:r>
      <w:proofErr w:type="spellStart"/>
      <w:r w:rsidRPr="00D31994">
        <w:rPr>
          <w:rFonts w:ascii="Times New Roman" w:hAnsi="Times New Roman"/>
          <w:b/>
          <w:lang w:val="de-DE" w:eastAsia="pl-PL"/>
        </w:rPr>
        <w:t>modułu</w:t>
      </w:r>
      <w:proofErr w:type="spellEnd"/>
      <w:r w:rsidRPr="00D31994">
        <w:rPr>
          <w:rFonts w:ascii="Times New Roman" w:hAnsi="Times New Roman"/>
          <w:b/>
          <w:lang w:val="de-DE" w:eastAsia="pl-PL"/>
        </w:rPr>
        <w:t xml:space="preserve"> </w:t>
      </w:r>
      <w:proofErr w:type="spellStart"/>
      <w:r w:rsidRPr="00D31994">
        <w:rPr>
          <w:rFonts w:ascii="Times New Roman" w:hAnsi="Times New Roman"/>
          <w:b/>
          <w:lang w:val="de-DE" w:eastAsia="pl-PL"/>
        </w:rPr>
        <w:t>kształcenia</w:t>
      </w:r>
      <w:proofErr w:type="spellEnd"/>
    </w:p>
    <w:p w14:paraId="1F637B84" w14:textId="77777777" w:rsidR="00D31994" w:rsidRPr="00D31994" w:rsidRDefault="00D31994" w:rsidP="00D31994">
      <w:pPr>
        <w:spacing w:after="0" w:line="240" w:lineRule="auto"/>
        <w:jc w:val="center"/>
        <w:rPr>
          <w:rFonts w:ascii="Times New Roman" w:hAnsi="Times New Roman"/>
          <w:b/>
          <w:lang w:val="de-DE" w:eastAsia="pl-PL"/>
        </w:rPr>
      </w:pPr>
    </w:p>
    <w:tbl>
      <w:tblPr>
        <w:tblW w:w="9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5"/>
        <w:gridCol w:w="453"/>
        <w:gridCol w:w="884"/>
        <w:gridCol w:w="253"/>
        <w:gridCol w:w="253"/>
        <w:gridCol w:w="253"/>
        <w:gridCol w:w="974"/>
        <w:gridCol w:w="881"/>
        <w:gridCol w:w="298"/>
        <w:gridCol w:w="978"/>
        <w:gridCol w:w="886"/>
        <w:gridCol w:w="672"/>
        <w:gridCol w:w="730"/>
        <w:gridCol w:w="305"/>
        <w:gridCol w:w="954"/>
      </w:tblGrid>
      <w:tr w:rsidR="00D31994" w:rsidRPr="00D31994" w14:paraId="4D7A0C5D" w14:textId="77777777" w:rsidTr="003F7A38">
        <w:trPr>
          <w:trHeight w:val="501"/>
        </w:trPr>
        <w:tc>
          <w:tcPr>
            <w:tcW w:w="0" w:type="auto"/>
            <w:gridSpan w:val="4"/>
            <w:vAlign w:val="center"/>
          </w:tcPr>
          <w:p w14:paraId="468633F2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D3199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Nazwa</w:t>
            </w:r>
            <w:proofErr w:type="spellEnd"/>
            <w:r w:rsidRPr="00D3199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D3199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modułu</w:t>
            </w:r>
            <w:proofErr w:type="spellEnd"/>
            <w:r w:rsidRPr="00D3199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(</w:t>
            </w:r>
            <w:proofErr w:type="spellStart"/>
            <w:r w:rsidRPr="00D3199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przedmiotu</w:t>
            </w:r>
            <w:proofErr w:type="spellEnd"/>
            <w:r w:rsidRPr="00D3199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)</w:t>
            </w:r>
          </w:p>
        </w:tc>
        <w:tc>
          <w:tcPr>
            <w:tcW w:w="0" w:type="auto"/>
            <w:gridSpan w:val="6"/>
            <w:vAlign w:val="center"/>
          </w:tcPr>
          <w:p w14:paraId="25839F36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31994">
              <w:rPr>
                <w:rFonts w:ascii="Times New Roman" w:hAnsi="Times New Roman"/>
                <w:sz w:val="16"/>
                <w:szCs w:val="16"/>
                <w:lang w:eastAsia="pl-PL"/>
              </w:rPr>
              <w:t>Język niemiecki</w:t>
            </w:r>
          </w:p>
        </w:tc>
        <w:tc>
          <w:tcPr>
            <w:tcW w:w="0" w:type="auto"/>
            <w:gridSpan w:val="3"/>
            <w:vAlign w:val="center"/>
          </w:tcPr>
          <w:p w14:paraId="457F9B5B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D3199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Kod</w:t>
            </w:r>
            <w:proofErr w:type="spellEnd"/>
            <w:r w:rsidRPr="00D3199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D3199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podmiotu</w:t>
            </w:r>
            <w:proofErr w:type="spellEnd"/>
          </w:p>
        </w:tc>
        <w:tc>
          <w:tcPr>
            <w:tcW w:w="0" w:type="auto"/>
            <w:gridSpan w:val="2"/>
            <w:vAlign w:val="center"/>
          </w:tcPr>
          <w:p w14:paraId="4B77C980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31994">
              <w:rPr>
                <w:rFonts w:ascii="Times New Roman" w:hAnsi="Times New Roman"/>
                <w:sz w:val="16"/>
                <w:szCs w:val="16"/>
                <w:lang w:val="de-DE" w:eastAsia="pl-PL"/>
              </w:rPr>
              <w:t>S-FIR-I-P-FIR-JEZN_II</w:t>
            </w:r>
          </w:p>
        </w:tc>
      </w:tr>
      <w:tr w:rsidR="00D31994" w:rsidRPr="00D31994" w14:paraId="1BD063AA" w14:textId="77777777" w:rsidTr="003F7A38">
        <w:trPr>
          <w:trHeight w:val="210"/>
        </w:trPr>
        <w:tc>
          <w:tcPr>
            <w:tcW w:w="0" w:type="auto"/>
            <w:gridSpan w:val="4"/>
            <w:vAlign w:val="center"/>
          </w:tcPr>
          <w:p w14:paraId="5E3935F5" w14:textId="77777777" w:rsidR="00D31994" w:rsidRPr="00D31994" w:rsidRDefault="00D31994" w:rsidP="00D3199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D31994">
              <w:rPr>
                <w:rFonts w:ascii="Times New Roman" w:hAnsi="Times New Roman"/>
                <w:sz w:val="16"/>
                <w:szCs w:val="16"/>
                <w:lang w:val="de-DE" w:eastAsia="pl-PL"/>
              </w:rPr>
              <w:t>Kierunek</w:t>
            </w:r>
            <w:proofErr w:type="spellEnd"/>
            <w:r w:rsidRPr="00D31994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D31994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studiów</w:t>
            </w:r>
            <w:proofErr w:type="spellEnd"/>
          </w:p>
        </w:tc>
        <w:tc>
          <w:tcPr>
            <w:tcW w:w="0" w:type="auto"/>
            <w:gridSpan w:val="11"/>
            <w:vAlign w:val="center"/>
          </w:tcPr>
          <w:p w14:paraId="53D7E09A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D31994">
              <w:rPr>
                <w:rFonts w:ascii="Times New Roman" w:hAnsi="Times New Roman"/>
                <w:sz w:val="16"/>
                <w:szCs w:val="16"/>
                <w:lang w:val="de-DE" w:eastAsia="pl-PL"/>
              </w:rPr>
              <w:t>Finanse</w:t>
            </w:r>
            <w:proofErr w:type="spellEnd"/>
            <w:r w:rsidRPr="00D31994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i </w:t>
            </w:r>
            <w:proofErr w:type="spellStart"/>
            <w:r w:rsidRPr="00D31994">
              <w:rPr>
                <w:rFonts w:ascii="Times New Roman" w:hAnsi="Times New Roman"/>
                <w:sz w:val="16"/>
                <w:szCs w:val="16"/>
                <w:lang w:val="de-DE" w:eastAsia="pl-PL"/>
              </w:rPr>
              <w:t>rachunkowość</w:t>
            </w:r>
            <w:proofErr w:type="spellEnd"/>
          </w:p>
        </w:tc>
      </w:tr>
      <w:tr w:rsidR="00D31994" w:rsidRPr="00D31994" w14:paraId="69BA43BB" w14:textId="77777777" w:rsidTr="003F7A38">
        <w:trPr>
          <w:trHeight w:val="210"/>
        </w:trPr>
        <w:tc>
          <w:tcPr>
            <w:tcW w:w="0" w:type="auto"/>
            <w:gridSpan w:val="4"/>
            <w:vAlign w:val="center"/>
          </w:tcPr>
          <w:p w14:paraId="248C43EE" w14:textId="77777777" w:rsidR="00D31994" w:rsidRPr="00D31994" w:rsidRDefault="00D31994" w:rsidP="00D3199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31994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Profil </w:t>
            </w:r>
            <w:proofErr w:type="spellStart"/>
            <w:r w:rsidRPr="00D31994">
              <w:rPr>
                <w:rFonts w:ascii="Times New Roman" w:hAnsi="Times New Roman"/>
                <w:sz w:val="16"/>
                <w:szCs w:val="16"/>
                <w:lang w:val="de-DE" w:eastAsia="pl-PL"/>
              </w:rPr>
              <w:t>kształcenia</w:t>
            </w:r>
            <w:proofErr w:type="spellEnd"/>
          </w:p>
        </w:tc>
        <w:tc>
          <w:tcPr>
            <w:tcW w:w="0" w:type="auto"/>
            <w:gridSpan w:val="11"/>
            <w:vAlign w:val="center"/>
          </w:tcPr>
          <w:p w14:paraId="3416CCC4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D31994">
              <w:rPr>
                <w:rFonts w:ascii="Times New Roman" w:hAnsi="Times New Roman"/>
                <w:sz w:val="16"/>
                <w:szCs w:val="16"/>
                <w:lang w:val="de-DE" w:eastAsia="pl-PL"/>
              </w:rPr>
              <w:t>Praktyczny</w:t>
            </w:r>
            <w:proofErr w:type="spellEnd"/>
          </w:p>
        </w:tc>
      </w:tr>
      <w:tr w:rsidR="00D31994" w:rsidRPr="00D31994" w14:paraId="1B761DFA" w14:textId="77777777" w:rsidTr="003F7A38">
        <w:trPr>
          <w:trHeight w:val="210"/>
        </w:trPr>
        <w:tc>
          <w:tcPr>
            <w:tcW w:w="0" w:type="auto"/>
            <w:gridSpan w:val="4"/>
            <w:vAlign w:val="center"/>
          </w:tcPr>
          <w:p w14:paraId="29C5568B" w14:textId="77777777" w:rsidR="00D31994" w:rsidRPr="00D31994" w:rsidRDefault="00D31994" w:rsidP="00D3199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D31994">
              <w:rPr>
                <w:rFonts w:ascii="Times New Roman" w:hAnsi="Times New Roman"/>
                <w:sz w:val="16"/>
                <w:szCs w:val="16"/>
                <w:lang w:val="de-DE" w:eastAsia="pl-PL"/>
              </w:rPr>
              <w:t>Poziom</w:t>
            </w:r>
            <w:proofErr w:type="spellEnd"/>
            <w:r w:rsidRPr="00D31994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D31994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studiów</w:t>
            </w:r>
            <w:proofErr w:type="spellEnd"/>
          </w:p>
        </w:tc>
        <w:tc>
          <w:tcPr>
            <w:tcW w:w="0" w:type="auto"/>
            <w:gridSpan w:val="11"/>
            <w:vAlign w:val="center"/>
          </w:tcPr>
          <w:p w14:paraId="1295E4C5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D31994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Studia</w:t>
            </w:r>
            <w:proofErr w:type="spellEnd"/>
            <w:r w:rsidRPr="00D31994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D31994">
              <w:rPr>
                <w:rFonts w:ascii="Times New Roman" w:hAnsi="Times New Roman"/>
                <w:sz w:val="16"/>
                <w:szCs w:val="16"/>
                <w:lang w:val="de-DE" w:eastAsia="pl-PL"/>
              </w:rPr>
              <w:t>pierwszego</w:t>
            </w:r>
            <w:proofErr w:type="spellEnd"/>
            <w:r w:rsidRPr="00D31994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D31994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stopnia</w:t>
            </w:r>
            <w:proofErr w:type="spellEnd"/>
          </w:p>
        </w:tc>
      </w:tr>
      <w:tr w:rsidR="00D31994" w:rsidRPr="00D31994" w14:paraId="471BE2A4" w14:textId="77777777" w:rsidTr="003F7A38">
        <w:trPr>
          <w:trHeight w:val="210"/>
        </w:trPr>
        <w:tc>
          <w:tcPr>
            <w:tcW w:w="0" w:type="auto"/>
            <w:gridSpan w:val="4"/>
            <w:vAlign w:val="center"/>
          </w:tcPr>
          <w:p w14:paraId="1D68D371" w14:textId="77777777" w:rsidR="00D31994" w:rsidRPr="00D31994" w:rsidRDefault="00D31994" w:rsidP="00D3199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D31994">
              <w:rPr>
                <w:rFonts w:ascii="Times New Roman" w:hAnsi="Times New Roman"/>
                <w:sz w:val="16"/>
                <w:szCs w:val="16"/>
                <w:lang w:val="de-DE" w:eastAsia="pl-PL"/>
              </w:rPr>
              <w:t>Specjalność</w:t>
            </w:r>
            <w:proofErr w:type="spellEnd"/>
          </w:p>
        </w:tc>
        <w:tc>
          <w:tcPr>
            <w:tcW w:w="0" w:type="auto"/>
            <w:gridSpan w:val="11"/>
            <w:vAlign w:val="center"/>
          </w:tcPr>
          <w:p w14:paraId="598464CD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31994">
              <w:rPr>
                <w:rFonts w:ascii="Times New Roman" w:hAnsi="Times New Roman"/>
                <w:sz w:val="16"/>
                <w:szCs w:val="16"/>
                <w:lang w:eastAsia="pl-PL"/>
              </w:rPr>
              <w:t>Przedmiot wspólny dla wszystkich specjalności</w:t>
            </w:r>
          </w:p>
        </w:tc>
      </w:tr>
      <w:tr w:rsidR="00D31994" w:rsidRPr="00D31994" w14:paraId="77FBE139" w14:textId="77777777" w:rsidTr="003F7A38">
        <w:trPr>
          <w:trHeight w:val="210"/>
        </w:trPr>
        <w:tc>
          <w:tcPr>
            <w:tcW w:w="0" w:type="auto"/>
            <w:gridSpan w:val="4"/>
            <w:vAlign w:val="center"/>
          </w:tcPr>
          <w:p w14:paraId="13D28313" w14:textId="77777777" w:rsidR="00D31994" w:rsidRPr="00D31994" w:rsidRDefault="00D31994" w:rsidP="00D3199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31994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Forma </w:t>
            </w:r>
            <w:proofErr w:type="spellStart"/>
            <w:r w:rsidRPr="00D31994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studiów</w:t>
            </w:r>
            <w:proofErr w:type="spellEnd"/>
          </w:p>
        </w:tc>
        <w:tc>
          <w:tcPr>
            <w:tcW w:w="0" w:type="auto"/>
            <w:gridSpan w:val="11"/>
            <w:vAlign w:val="center"/>
          </w:tcPr>
          <w:p w14:paraId="0DFB2D0C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D31994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Stacjonarne</w:t>
            </w:r>
            <w:proofErr w:type="spellEnd"/>
          </w:p>
        </w:tc>
      </w:tr>
      <w:tr w:rsidR="00D31994" w:rsidRPr="00D31994" w14:paraId="214A7E3C" w14:textId="77777777" w:rsidTr="003F7A38">
        <w:trPr>
          <w:trHeight w:val="210"/>
        </w:trPr>
        <w:tc>
          <w:tcPr>
            <w:tcW w:w="0" w:type="auto"/>
            <w:gridSpan w:val="4"/>
            <w:vAlign w:val="center"/>
          </w:tcPr>
          <w:p w14:paraId="14FC4CEF" w14:textId="77777777" w:rsidR="00D31994" w:rsidRPr="00D31994" w:rsidRDefault="00D31994" w:rsidP="00D3199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D31994">
              <w:rPr>
                <w:rFonts w:ascii="Times New Roman" w:hAnsi="Times New Roman"/>
                <w:sz w:val="16"/>
                <w:szCs w:val="16"/>
                <w:lang w:val="de-DE" w:eastAsia="pl-PL"/>
              </w:rPr>
              <w:t>Semestr</w:t>
            </w:r>
            <w:proofErr w:type="spellEnd"/>
            <w:r w:rsidRPr="00D31994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D31994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studiów</w:t>
            </w:r>
            <w:proofErr w:type="spellEnd"/>
          </w:p>
        </w:tc>
        <w:tc>
          <w:tcPr>
            <w:tcW w:w="0" w:type="auto"/>
            <w:gridSpan w:val="11"/>
            <w:vAlign w:val="center"/>
          </w:tcPr>
          <w:p w14:paraId="2E201ECE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31994">
              <w:rPr>
                <w:rFonts w:ascii="Times New Roman" w:hAnsi="Times New Roman"/>
                <w:sz w:val="16"/>
                <w:szCs w:val="16"/>
                <w:lang w:val="de-DE" w:eastAsia="pl-PL"/>
              </w:rPr>
              <w:t>II</w:t>
            </w:r>
          </w:p>
        </w:tc>
      </w:tr>
      <w:tr w:rsidR="00D31994" w:rsidRPr="00D31994" w14:paraId="4D96BCAD" w14:textId="77777777" w:rsidTr="003F7A38">
        <w:trPr>
          <w:cantSplit/>
          <w:trHeight w:val="395"/>
        </w:trPr>
        <w:tc>
          <w:tcPr>
            <w:tcW w:w="0" w:type="auto"/>
            <w:gridSpan w:val="5"/>
            <w:vAlign w:val="center"/>
          </w:tcPr>
          <w:p w14:paraId="41D97C85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D3199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Tryb</w:t>
            </w:r>
            <w:proofErr w:type="spellEnd"/>
            <w:r w:rsidRPr="00D3199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D3199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zaliczenia</w:t>
            </w:r>
            <w:proofErr w:type="spellEnd"/>
            <w:r w:rsidRPr="00D3199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D3199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przedmiotu</w:t>
            </w:r>
            <w:proofErr w:type="spellEnd"/>
          </w:p>
        </w:tc>
        <w:tc>
          <w:tcPr>
            <w:tcW w:w="0" w:type="auto"/>
            <w:gridSpan w:val="2"/>
            <w:vAlign w:val="center"/>
          </w:tcPr>
          <w:p w14:paraId="4F8AC10C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D31994">
              <w:rPr>
                <w:rFonts w:ascii="Times New Roman" w:hAnsi="Times New Roman"/>
                <w:sz w:val="16"/>
                <w:szCs w:val="16"/>
                <w:lang w:val="de-DE" w:eastAsia="pl-PL"/>
              </w:rPr>
              <w:t>zaliczenie</w:t>
            </w:r>
            <w:proofErr w:type="spellEnd"/>
            <w:r w:rsidRPr="00D31994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</w:p>
        </w:tc>
        <w:tc>
          <w:tcPr>
            <w:tcW w:w="0" w:type="auto"/>
            <w:gridSpan w:val="7"/>
            <w:vAlign w:val="center"/>
          </w:tcPr>
          <w:p w14:paraId="191CD52F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D3199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Liczba</w:t>
            </w:r>
            <w:proofErr w:type="spellEnd"/>
            <w:r w:rsidRPr="00D3199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D3199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punktów</w:t>
            </w:r>
            <w:proofErr w:type="spellEnd"/>
            <w:r w:rsidRPr="00D3199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ECTS</w:t>
            </w:r>
          </w:p>
        </w:tc>
        <w:tc>
          <w:tcPr>
            <w:tcW w:w="0" w:type="auto"/>
            <w:vMerge w:val="restart"/>
            <w:vAlign w:val="center"/>
          </w:tcPr>
          <w:p w14:paraId="022B2E2A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31994">
              <w:rPr>
                <w:rFonts w:ascii="Times New Roman" w:hAnsi="Times New Roman"/>
                <w:sz w:val="16"/>
                <w:szCs w:val="16"/>
                <w:lang w:eastAsia="pl-PL"/>
              </w:rPr>
              <w:t>Sposób ustalania oceny z przedmiotu</w:t>
            </w:r>
          </w:p>
        </w:tc>
      </w:tr>
      <w:tr w:rsidR="00D31994" w:rsidRPr="00D31994" w14:paraId="634C4E87" w14:textId="77777777" w:rsidTr="003F7A38">
        <w:trPr>
          <w:cantSplit/>
        </w:trPr>
        <w:tc>
          <w:tcPr>
            <w:tcW w:w="0" w:type="auto"/>
            <w:gridSpan w:val="2"/>
            <w:vMerge w:val="restart"/>
            <w:vAlign w:val="center"/>
          </w:tcPr>
          <w:p w14:paraId="2AD11444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D3199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Formy</w:t>
            </w:r>
            <w:proofErr w:type="spellEnd"/>
            <w:r w:rsidRPr="00D3199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D3199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zajęć</w:t>
            </w:r>
            <w:proofErr w:type="spellEnd"/>
            <w:r w:rsidRPr="00D3199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i inne</w:t>
            </w:r>
          </w:p>
        </w:tc>
        <w:tc>
          <w:tcPr>
            <w:tcW w:w="0" w:type="auto"/>
            <w:gridSpan w:val="5"/>
            <w:vAlign w:val="center"/>
          </w:tcPr>
          <w:p w14:paraId="32032FE6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D31994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3F515110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D31994">
              <w:rPr>
                <w:rFonts w:ascii="Times New Roman" w:hAnsi="Times New Roman"/>
                <w:sz w:val="16"/>
                <w:szCs w:val="16"/>
                <w:lang w:val="de-DE" w:eastAsia="pl-PL"/>
              </w:rPr>
              <w:t>Całkowita</w:t>
            </w:r>
            <w:proofErr w:type="spellEnd"/>
          </w:p>
        </w:tc>
        <w:tc>
          <w:tcPr>
            <w:tcW w:w="0" w:type="auto"/>
            <w:vAlign w:val="center"/>
          </w:tcPr>
          <w:p w14:paraId="2D9FA9BB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31994">
              <w:rPr>
                <w:rFonts w:ascii="Times New Roman" w:hAnsi="Times New Roman"/>
                <w:sz w:val="16"/>
                <w:szCs w:val="16"/>
                <w:lang w:val="de-DE" w:eastAsia="pl-PL"/>
              </w:rPr>
              <w:t>1</w:t>
            </w:r>
          </w:p>
        </w:tc>
        <w:tc>
          <w:tcPr>
            <w:tcW w:w="0" w:type="auto"/>
            <w:vAlign w:val="center"/>
          </w:tcPr>
          <w:p w14:paraId="613F3962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D31994">
              <w:rPr>
                <w:rFonts w:ascii="Times New Roman" w:hAnsi="Times New Roman"/>
                <w:sz w:val="16"/>
                <w:szCs w:val="16"/>
                <w:lang w:val="de-DE" w:eastAsia="pl-PL"/>
              </w:rPr>
              <w:t>Zajęcia</w:t>
            </w:r>
            <w:proofErr w:type="spellEnd"/>
            <w:r w:rsidRPr="00D31994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D31994">
              <w:rPr>
                <w:rFonts w:ascii="Times New Roman" w:hAnsi="Times New Roman"/>
                <w:sz w:val="16"/>
                <w:szCs w:val="16"/>
                <w:lang w:val="de-DE" w:eastAsia="pl-PL"/>
              </w:rPr>
              <w:t>kontaktowe</w:t>
            </w:r>
            <w:proofErr w:type="spellEnd"/>
          </w:p>
        </w:tc>
        <w:tc>
          <w:tcPr>
            <w:tcW w:w="0" w:type="auto"/>
            <w:vAlign w:val="center"/>
          </w:tcPr>
          <w:p w14:paraId="51894542" w14:textId="77777777" w:rsidR="00D31994" w:rsidRPr="00D31994" w:rsidRDefault="001042BA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val="de-DE" w:eastAsia="pl-PL"/>
              </w:rPr>
              <w:t>1</w:t>
            </w:r>
          </w:p>
        </w:tc>
        <w:tc>
          <w:tcPr>
            <w:tcW w:w="0" w:type="auto"/>
            <w:gridSpan w:val="2"/>
            <w:vAlign w:val="center"/>
          </w:tcPr>
          <w:p w14:paraId="1A32DAF5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31994">
              <w:rPr>
                <w:rFonts w:ascii="Times New Roman" w:hAnsi="Times New Roman"/>
                <w:sz w:val="16"/>
                <w:szCs w:val="16"/>
                <w:lang w:eastAsia="pl-PL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2C06A4A6" w14:textId="77777777" w:rsidR="00D31994" w:rsidRPr="00D31994" w:rsidRDefault="001042BA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14:paraId="15E73E43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D31994" w:rsidRPr="00D31994" w14:paraId="0F3FBE66" w14:textId="77777777" w:rsidTr="003F7A38">
        <w:trPr>
          <w:cantSplit/>
        </w:trPr>
        <w:tc>
          <w:tcPr>
            <w:tcW w:w="0" w:type="auto"/>
            <w:gridSpan w:val="2"/>
            <w:vMerge/>
            <w:vAlign w:val="center"/>
          </w:tcPr>
          <w:p w14:paraId="016D881C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620B3F56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D31994">
              <w:rPr>
                <w:rFonts w:ascii="Times New Roman" w:hAnsi="Times New Roman"/>
                <w:sz w:val="16"/>
                <w:szCs w:val="16"/>
                <w:lang w:val="de-DE" w:eastAsia="pl-PL"/>
              </w:rPr>
              <w:t>Całkowita</w:t>
            </w:r>
            <w:proofErr w:type="spellEnd"/>
          </w:p>
        </w:tc>
        <w:tc>
          <w:tcPr>
            <w:tcW w:w="0" w:type="auto"/>
            <w:gridSpan w:val="3"/>
            <w:vAlign w:val="center"/>
          </w:tcPr>
          <w:p w14:paraId="6489A3AD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D31994">
              <w:rPr>
                <w:rFonts w:ascii="Times New Roman" w:hAnsi="Times New Roman"/>
                <w:sz w:val="16"/>
                <w:szCs w:val="16"/>
                <w:lang w:val="de-DE" w:eastAsia="pl-PL"/>
              </w:rPr>
              <w:t>Pracy</w:t>
            </w:r>
            <w:proofErr w:type="spellEnd"/>
            <w:r w:rsidRPr="00D31994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D31994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studenta</w:t>
            </w:r>
            <w:proofErr w:type="spellEnd"/>
          </w:p>
        </w:tc>
        <w:tc>
          <w:tcPr>
            <w:tcW w:w="0" w:type="auto"/>
            <w:vAlign w:val="center"/>
          </w:tcPr>
          <w:p w14:paraId="0F591C8F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D31994">
              <w:rPr>
                <w:rFonts w:ascii="Times New Roman" w:hAnsi="Times New Roman"/>
                <w:sz w:val="16"/>
                <w:szCs w:val="16"/>
                <w:lang w:val="de-DE" w:eastAsia="pl-PL"/>
              </w:rPr>
              <w:t>Zajęcia</w:t>
            </w:r>
            <w:proofErr w:type="spellEnd"/>
          </w:p>
          <w:p w14:paraId="68A96553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D31994">
              <w:rPr>
                <w:rFonts w:ascii="Times New Roman" w:hAnsi="Times New Roman"/>
                <w:sz w:val="16"/>
                <w:szCs w:val="16"/>
                <w:lang w:val="de-DE" w:eastAsia="pl-PL"/>
              </w:rPr>
              <w:t>kontaktowe</w:t>
            </w:r>
            <w:proofErr w:type="spellEnd"/>
          </w:p>
        </w:tc>
        <w:tc>
          <w:tcPr>
            <w:tcW w:w="0" w:type="auto"/>
            <w:gridSpan w:val="7"/>
            <w:vAlign w:val="center"/>
          </w:tcPr>
          <w:p w14:paraId="45A11704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D31994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4FFCC394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  <w:p w14:paraId="2EE7D76A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D31994">
              <w:rPr>
                <w:rFonts w:ascii="Times New Roman" w:hAnsi="Times New Roman"/>
                <w:sz w:val="16"/>
                <w:szCs w:val="16"/>
                <w:lang w:val="de-DE" w:eastAsia="pl-PL"/>
              </w:rPr>
              <w:t>Waga</w:t>
            </w:r>
            <w:proofErr w:type="spellEnd"/>
            <w:r w:rsidRPr="00D31994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w %</w:t>
            </w:r>
          </w:p>
        </w:tc>
      </w:tr>
      <w:tr w:rsidR="00BD0A25" w:rsidRPr="00D31994" w14:paraId="56FE60B8" w14:textId="77777777" w:rsidTr="00E867F6">
        <w:trPr>
          <w:trHeight w:val="255"/>
        </w:trPr>
        <w:tc>
          <w:tcPr>
            <w:tcW w:w="0" w:type="auto"/>
            <w:gridSpan w:val="2"/>
            <w:vAlign w:val="center"/>
          </w:tcPr>
          <w:p w14:paraId="1B780E12" w14:textId="77777777" w:rsidR="00BD0A25" w:rsidRPr="00D31994" w:rsidRDefault="00BD0A25" w:rsidP="00BD0A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31994">
              <w:rPr>
                <w:rFonts w:ascii="Times New Roman" w:hAnsi="Times New Roman"/>
                <w:sz w:val="16"/>
                <w:szCs w:val="16"/>
                <w:lang w:val="de-DE" w:eastAsia="pl-PL"/>
              </w:rPr>
              <w:t>Laboratorium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09929" w14:textId="0D10CF68" w:rsidR="00BD0A25" w:rsidRPr="00D31994" w:rsidRDefault="00BD0A25" w:rsidP="00BD0A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val="de-DE" w:eastAsia="pl-PL"/>
              </w:rPr>
              <w:t>30</w:t>
            </w:r>
          </w:p>
        </w:tc>
        <w:tc>
          <w:tcPr>
            <w:tcW w:w="0" w:type="auto"/>
            <w:gridSpan w:val="3"/>
            <w:vAlign w:val="center"/>
          </w:tcPr>
          <w:p w14:paraId="62C0A4D1" w14:textId="1F2E7AFD" w:rsidR="00BD0A25" w:rsidRPr="00D31994" w:rsidRDefault="00BD0A25" w:rsidP="00BD0A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0" w:type="auto"/>
            <w:vAlign w:val="center"/>
          </w:tcPr>
          <w:p w14:paraId="137FC77C" w14:textId="77777777" w:rsidR="00BD0A25" w:rsidRPr="00D31994" w:rsidRDefault="00BD0A25" w:rsidP="00BD0A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31994">
              <w:rPr>
                <w:rFonts w:ascii="Times New Roman" w:hAnsi="Times New Roman"/>
                <w:sz w:val="16"/>
                <w:szCs w:val="16"/>
                <w:lang w:val="de-DE" w:eastAsia="pl-PL"/>
              </w:rPr>
              <w:t>30</w:t>
            </w:r>
          </w:p>
        </w:tc>
        <w:tc>
          <w:tcPr>
            <w:tcW w:w="0" w:type="auto"/>
            <w:gridSpan w:val="7"/>
            <w:vAlign w:val="center"/>
          </w:tcPr>
          <w:p w14:paraId="2814A68E" w14:textId="77777777" w:rsidR="00BD0A25" w:rsidRPr="00D31994" w:rsidRDefault="00BD0A25" w:rsidP="00BD0A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31994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-wypowiedzi ustne na zajęciach, prace domowe: ćwiczenia </w:t>
            </w:r>
          </w:p>
          <w:p w14:paraId="3B466C81" w14:textId="77777777" w:rsidR="00BD0A25" w:rsidRPr="00D31994" w:rsidRDefault="00BD0A25" w:rsidP="00BD0A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31994">
              <w:rPr>
                <w:rFonts w:ascii="Times New Roman" w:hAnsi="Times New Roman"/>
                <w:sz w:val="16"/>
                <w:szCs w:val="16"/>
                <w:lang w:eastAsia="pl-PL"/>
              </w:rPr>
              <w:t>leksykalne, prezentacje multimedialne o charakterze popularnonaukowym związane z kierunkiem studiów, testy kontrolne, testy zaliczeniowe</w:t>
            </w:r>
          </w:p>
        </w:tc>
        <w:tc>
          <w:tcPr>
            <w:tcW w:w="0" w:type="auto"/>
            <w:vAlign w:val="center"/>
          </w:tcPr>
          <w:p w14:paraId="17BD5F51" w14:textId="77777777" w:rsidR="00BD0A25" w:rsidRPr="00D31994" w:rsidRDefault="00BD0A25" w:rsidP="00BD0A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31994">
              <w:rPr>
                <w:rFonts w:ascii="Times New Roman" w:hAnsi="Times New Roman"/>
                <w:sz w:val="16"/>
                <w:szCs w:val="16"/>
                <w:lang w:eastAsia="pl-PL"/>
              </w:rPr>
              <w:t>100%</w:t>
            </w:r>
          </w:p>
        </w:tc>
      </w:tr>
      <w:tr w:rsidR="00BD0A25" w:rsidRPr="00D31994" w14:paraId="2330E64E" w14:textId="77777777" w:rsidTr="00E867F6">
        <w:trPr>
          <w:trHeight w:val="279"/>
        </w:trPr>
        <w:tc>
          <w:tcPr>
            <w:tcW w:w="0" w:type="auto"/>
            <w:gridSpan w:val="2"/>
            <w:vAlign w:val="center"/>
          </w:tcPr>
          <w:p w14:paraId="77D158D1" w14:textId="77777777" w:rsidR="00BD0A25" w:rsidRPr="00D31994" w:rsidRDefault="00BD0A25" w:rsidP="00BD0A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D3199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Razem</w:t>
            </w:r>
            <w:proofErr w:type="spellEnd"/>
            <w:r w:rsidRPr="00D3199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9524C" w14:textId="41D7318E" w:rsidR="00BD0A25" w:rsidRPr="00D31994" w:rsidRDefault="00BD0A25" w:rsidP="00BD0A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30</w:t>
            </w:r>
          </w:p>
        </w:tc>
        <w:tc>
          <w:tcPr>
            <w:tcW w:w="0" w:type="auto"/>
            <w:gridSpan w:val="3"/>
            <w:vAlign w:val="center"/>
          </w:tcPr>
          <w:p w14:paraId="58E6F790" w14:textId="5530F4B4" w:rsidR="00BD0A25" w:rsidRPr="00D31994" w:rsidRDefault="00BD0A25" w:rsidP="00BD0A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0" w:type="auto"/>
            <w:vAlign w:val="center"/>
          </w:tcPr>
          <w:p w14:paraId="2FB433DE" w14:textId="77777777" w:rsidR="00BD0A25" w:rsidRPr="00D31994" w:rsidRDefault="00BD0A25" w:rsidP="00BD0A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31994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30</w:t>
            </w:r>
          </w:p>
        </w:tc>
        <w:tc>
          <w:tcPr>
            <w:tcW w:w="0" w:type="auto"/>
            <w:gridSpan w:val="5"/>
            <w:vAlign w:val="center"/>
          </w:tcPr>
          <w:p w14:paraId="2F369C59" w14:textId="77777777" w:rsidR="00BD0A25" w:rsidRPr="00D31994" w:rsidRDefault="00BD0A25" w:rsidP="00BD0A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5D18CDDC" w14:textId="77777777" w:rsidR="00BD0A25" w:rsidRPr="00D31994" w:rsidRDefault="00BD0A25" w:rsidP="00BD0A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D31994">
              <w:rPr>
                <w:rFonts w:ascii="Times New Roman" w:hAnsi="Times New Roman"/>
                <w:sz w:val="16"/>
                <w:szCs w:val="16"/>
                <w:lang w:val="de-DE" w:eastAsia="pl-PL"/>
              </w:rPr>
              <w:t>Razem</w:t>
            </w:r>
            <w:proofErr w:type="spellEnd"/>
          </w:p>
        </w:tc>
        <w:tc>
          <w:tcPr>
            <w:tcW w:w="0" w:type="auto"/>
            <w:vAlign w:val="center"/>
          </w:tcPr>
          <w:p w14:paraId="1B9E4E5C" w14:textId="77777777" w:rsidR="00BD0A25" w:rsidRPr="00D31994" w:rsidRDefault="00BD0A25" w:rsidP="00BD0A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31994">
              <w:rPr>
                <w:rFonts w:ascii="Times New Roman" w:hAnsi="Times New Roman"/>
                <w:sz w:val="16"/>
                <w:szCs w:val="16"/>
                <w:lang w:val="de-DE" w:eastAsia="pl-PL"/>
              </w:rPr>
              <w:t>100 %</w:t>
            </w:r>
          </w:p>
        </w:tc>
      </w:tr>
      <w:tr w:rsidR="003F7A38" w:rsidRPr="00D31994" w14:paraId="1A44CC15" w14:textId="77777777" w:rsidTr="003F7A38">
        <w:tc>
          <w:tcPr>
            <w:tcW w:w="0" w:type="auto"/>
            <w:vAlign w:val="center"/>
          </w:tcPr>
          <w:p w14:paraId="260011BC" w14:textId="77777777" w:rsidR="003F7A38" w:rsidRPr="00D31994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D3199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Kategoria</w:t>
            </w:r>
            <w:proofErr w:type="spellEnd"/>
            <w:r w:rsidRPr="00D3199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D3199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efektów</w:t>
            </w:r>
            <w:proofErr w:type="spellEnd"/>
          </w:p>
        </w:tc>
        <w:tc>
          <w:tcPr>
            <w:tcW w:w="0" w:type="auto"/>
            <w:vAlign w:val="center"/>
          </w:tcPr>
          <w:p w14:paraId="6BB51324" w14:textId="77777777" w:rsidR="003F7A38" w:rsidRPr="00D31994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</w:p>
          <w:p w14:paraId="1CAC2E9C" w14:textId="77777777" w:rsidR="003F7A38" w:rsidRPr="00D31994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D3199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Lp</w:t>
            </w:r>
            <w:proofErr w:type="spellEnd"/>
            <w:r w:rsidRPr="00D3199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.</w:t>
            </w:r>
          </w:p>
          <w:p w14:paraId="1484EB1E" w14:textId="77777777" w:rsidR="003F7A38" w:rsidRPr="00D31994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</w:p>
        </w:tc>
        <w:tc>
          <w:tcPr>
            <w:tcW w:w="0" w:type="auto"/>
            <w:gridSpan w:val="10"/>
            <w:vAlign w:val="center"/>
          </w:tcPr>
          <w:p w14:paraId="4A3CAC93" w14:textId="77777777" w:rsidR="003F7A38" w:rsidRPr="00D31994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D31994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14B5529B" w14:textId="77777777" w:rsidR="003F7A38" w:rsidRPr="00D31994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D3199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Efekty</w:t>
            </w:r>
            <w:proofErr w:type="spellEnd"/>
            <w:r w:rsidRPr="00D3199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D3199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kierunkowe</w:t>
            </w:r>
            <w:proofErr w:type="spellEnd"/>
          </w:p>
        </w:tc>
        <w:tc>
          <w:tcPr>
            <w:tcW w:w="0" w:type="auto"/>
            <w:vAlign w:val="center"/>
          </w:tcPr>
          <w:p w14:paraId="0B2EB790" w14:textId="77777777" w:rsidR="003F7A38" w:rsidRPr="00D31994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D3199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Formy</w:t>
            </w:r>
            <w:proofErr w:type="spellEnd"/>
            <w:r w:rsidRPr="00D3199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D3199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zajęć</w:t>
            </w:r>
            <w:proofErr w:type="spellEnd"/>
          </w:p>
        </w:tc>
      </w:tr>
      <w:tr w:rsidR="003F7A38" w:rsidRPr="00D31994" w14:paraId="72DFE443" w14:textId="77777777" w:rsidTr="00207C9B">
        <w:trPr>
          <w:cantSplit/>
          <w:trHeight w:val="255"/>
        </w:trPr>
        <w:tc>
          <w:tcPr>
            <w:tcW w:w="0" w:type="auto"/>
            <w:vMerge w:val="restart"/>
            <w:vAlign w:val="center"/>
          </w:tcPr>
          <w:p w14:paraId="5C560104" w14:textId="77777777" w:rsidR="003F7A38" w:rsidRPr="00D31994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  <w:p w14:paraId="6A71E9EA" w14:textId="77777777" w:rsidR="003F7A38" w:rsidRPr="00D31994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D31994">
              <w:rPr>
                <w:rFonts w:ascii="Times New Roman" w:hAnsi="Times New Roman"/>
                <w:sz w:val="16"/>
                <w:szCs w:val="16"/>
                <w:lang w:val="de-DE" w:eastAsia="pl-PL"/>
              </w:rPr>
              <w:t>Umiejętności</w:t>
            </w:r>
            <w:proofErr w:type="spellEnd"/>
          </w:p>
        </w:tc>
        <w:tc>
          <w:tcPr>
            <w:tcW w:w="0" w:type="auto"/>
            <w:vAlign w:val="center"/>
          </w:tcPr>
          <w:p w14:paraId="2F27B2B1" w14:textId="77777777" w:rsidR="003F7A38" w:rsidRPr="00D31994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31994">
              <w:rPr>
                <w:rFonts w:ascii="Times New Roman" w:hAnsi="Times New Roman"/>
                <w:sz w:val="16"/>
                <w:szCs w:val="16"/>
                <w:lang w:val="de-DE" w:eastAsia="pl-PL"/>
              </w:rPr>
              <w:t>1.</w:t>
            </w:r>
          </w:p>
        </w:tc>
        <w:tc>
          <w:tcPr>
            <w:tcW w:w="0" w:type="auto"/>
            <w:gridSpan w:val="10"/>
            <w:vAlign w:val="center"/>
          </w:tcPr>
          <w:p w14:paraId="20FEED5F" w14:textId="77777777" w:rsidR="003F7A38" w:rsidRPr="0072529E" w:rsidRDefault="003F7A38" w:rsidP="003F7A3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72529E">
              <w:rPr>
                <w:rFonts w:ascii="Times New Roman" w:hAnsi="Times New Roman"/>
                <w:sz w:val="16"/>
                <w:szCs w:val="16"/>
                <w:lang w:eastAsia="pl-PL"/>
              </w:rPr>
              <w:t>Student:</w:t>
            </w:r>
          </w:p>
          <w:p w14:paraId="6EE50A69" w14:textId="77777777" w:rsidR="003F7A38" w:rsidRPr="00D31994" w:rsidRDefault="003F7A38" w:rsidP="003F7A3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31994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dysponuje kompetencją językową umożliwiającą  generowanie wypowiedzi zrozumiałych dla rodzimego </w:t>
            </w:r>
            <w:proofErr w:type="spellStart"/>
            <w:r w:rsidRPr="00D31994">
              <w:rPr>
                <w:rFonts w:ascii="Times New Roman" w:hAnsi="Times New Roman"/>
                <w:sz w:val="16"/>
                <w:szCs w:val="16"/>
                <w:lang w:eastAsia="pl-PL"/>
              </w:rPr>
              <w:t>użytkowanika</w:t>
            </w:r>
            <w:proofErr w:type="spellEnd"/>
            <w:r w:rsidRPr="00D31994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 danego języka, potrafi relacjonować wydarzenia, opisywać własne przeżycia, reakcje i wrażenia oraz radzić sobie w większości sytuacji występujących podczas kontaktów prywatnych i zawodowych zarówno w kraju, jak i zagranicą</w:t>
            </w:r>
          </w:p>
        </w:tc>
        <w:tc>
          <w:tcPr>
            <w:tcW w:w="0" w:type="auto"/>
            <w:gridSpan w:val="2"/>
            <w:vAlign w:val="center"/>
          </w:tcPr>
          <w:p w14:paraId="63CD411F" w14:textId="77777777" w:rsidR="003F7A38" w:rsidRPr="00D31994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31994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K_U23</w:t>
            </w:r>
          </w:p>
        </w:tc>
        <w:tc>
          <w:tcPr>
            <w:tcW w:w="0" w:type="auto"/>
            <w:vAlign w:val="center"/>
          </w:tcPr>
          <w:p w14:paraId="54484084" w14:textId="77777777" w:rsidR="003F7A38" w:rsidRPr="00D31994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31994">
              <w:rPr>
                <w:rFonts w:ascii="Times New Roman" w:hAnsi="Times New Roman"/>
                <w:sz w:val="16"/>
                <w:szCs w:val="16"/>
                <w:lang w:eastAsia="pl-PL"/>
              </w:rPr>
              <w:t>L</w:t>
            </w:r>
          </w:p>
        </w:tc>
      </w:tr>
      <w:tr w:rsidR="003F7A38" w:rsidRPr="00D31994" w14:paraId="1E767578" w14:textId="77777777" w:rsidTr="00207C9B">
        <w:trPr>
          <w:cantSplit/>
          <w:trHeight w:val="255"/>
        </w:trPr>
        <w:tc>
          <w:tcPr>
            <w:tcW w:w="0" w:type="auto"/>
            <w:vMerge/>
            <w:vAlign w:val="center"/>
          </w:tcPr>
          <w:p w14:paraId="1244D627" w14:textId="77777777" w:rsidR="003F7A38" w:rsidRPr="00D31994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75D85AB9" w14:textId="77777777" w:rsidR="003F7A38" w:rsidRPr="00D31994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31994">
              <w:rPr>
                <w:rFonts w:ascii="Times New Roman" w:hAnsi="Times New Roman"/>
                <w:sz w:val="16"/>
                <w:szCs w:val="16"/>
                <w:lang w:val="de-DE" w:eastAsia="pl-PL"/>
              </w:rPr>
              <w:t>2.</w:t>
            </w:r>
          </w:p>
        </w:tc>
        <w:tc>
          <w:tcPr>
            <w:tcW w:w="0" w:type="auto"/>
            <w:gridSpan w:val="10"/>
            <w:vAlign w:val="center"/>
          </w:tcPr>
          <w:p w14:paraId="081D7321" w14:textId="77777777" w:rsidR="003F7A38" w:rsidRPr="00D31994" w:rsidRDefault="003F7A38" w:rsidP="003F7A3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31994">
              <w:rPr>
                <w:rFonts w:ascii="Times New Roman" w:hAnsi="Times New Roman"/>
                <w:sz w:val="16"/>
                <w:szCs w:val="16"/>
                <w:lang w:eastAsia="pl-PL"/>
              </w:rPr>
              <w:t>-rozumie ze słuchu główne myśli wypowiedziane w standardowej odmianie języka, rozumie główne wątki wielu programów radiowych i telewizyjnych traktujących o sprawach bieżących oraz zawodowych</w:t>
            </w: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0" w:type="auto"/>
            <w:gridSpan w:val="2"/>
          </w:tcPr>
          <w:p w14:paraId="6CD67FA5" w14:textId="77777777" w:rsidR="003F7A38" w:rsidRPr="00D31994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D31994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K_U23</w:t>
            </w:r>
          </w:p>
        </w:tc>
        <w:tc>
          <w:tcPr>
            <w:tcW w:w="0" w:type="auto"/>
            <w:vAlign w:val="center"/>
          </w:tcPr>
          <w:p w14:paraId="7BEBC1CB" w14:textId="77777777" w:rsidR="003F7A38" w:rsidRPr="00D31994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31994">
              <w:rPr>
                <w:rFonts w:ascii="Times New Roman" w:hAnsi="Times New Roman"/>
                <w:sz w:val="16"/>
                <w:szCs w:val="16"/>
                <w:lang w:eastAsia="pl-PL"/>
              </w:rPr>
              <w:t>L</w:t>
            </w:r>
          </w:p>
        </w:tc>
      </w:tr>
      <w:tr w:rsidR="003F7A38" w:rsidRPr="00D31994" w14:paraId="063DF2BA" w14:textId="77777777" w:rsidTr="00207C9B">
        <w:trPr>
          <w:cantSplit/>
          <w:trHeight w:val="255"/>
        </w:trPr>
        <w:tc>
          <w:tcPr>
            <w:tcW w:w="0" w:type="auto"/>
            <w:vMerge/>
            <w:vAlign w:val="center"/>
          </w:tcPr>
          <w:p w14:paraId="418545A6" w14:textId="77777777" w:rsidR="003F7A38" w:rsidRPr="00D31994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30CDCEF7" w14:textId="77777777" w:rsidR="003F7A38" w:rsidRPr="00D31994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31994">
              <w:rPr>
                <w:rFonts w:ascii="Times New Roman" w:hAnsi="Times New Roman"/>
                <w:sz w:val="16"/>
                <w:szCs w:val="16"/>
                <w:lang w:val="de-DE" w:eastAsia="pl-PL"/>
              </w:rPr>
              <w:t>3.</w:t>
            </w:r>
          </w:p>
        </w:tc>
        <w:tc>
          <w:tcPr>
            <w:tcW w:w="0" w:type="auto"/>
            <w:gridSpan w:val="10"/>
            <w:vAlign w:val="center"/>
          </w:tcPr>
          <w:p w14:paraId="6289B584" w14:textId="77777777" w:rsidR="003F7A38" w:rsidRPr="00D31994" w:rsidRDefault="003F7A38" w:rsidP="003F7A3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31994">
              <w:rPr>
                <w:rFonts w:ascii="Times New Roman" w:hAnsi="Times New Roman"/>
                <w:sz w:val="16"/>
                <w:szCs w:val="16"/>
                <w:lang w:eastAsia="pl-PL"/>
              </w:rPr>
              <w:t>-potrafi napisać spójną, poprawną pod względem gramatycznym i leksykalnym wypowiedź pisemną na tematy ogólne lub związane z zainteresowaniem, potrafi swobodnie redagować e-mail</w:t>
            </w: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0" w:type="auto"/>
            <w:gridSpan w:val="2"/>
          </w:tcPr>
          <w:p w14:paraId="58057659" w14:textId="77777777" w:rsidR="003F7A38" w:rsidRPr="00D31994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D31994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K_U23</w:t>
            </w:r>
          </w:p>
        </w:tc>
        <w:tc>
          <w:tcPr>
            <w:tcW w:w="0" w:type="auto"/>
            <w:vAlign w:val="center"/>
          </w:tcPr>
          <w:p w14:paraId="649A15A9" w14:textId="77777777" w:rsidR="003F7A38" w:rsidRPr="00D31994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31994">
              <w:rPr>
                <w:rFonts w:ascii="Times New Roman" w:hAnsi="Times New Roman"/>
                <w:sz w:val="16"/>
                <w:szCs w:val="16"/>
                <w:lang w:eastAsia="pl-PL"/>
              </w:rPr>
              <w:t>L</w:t>
            </w:r>
          </w:p>
        </w:tc>
      </w:tr>
      <w:tr w:rsidR="003F7A38" w:rsidRPr="00D31994" w14:paraId="19127754" w14:textId="77777777" w:rsidTr="00207C9B">
        <w:trPr>
          <w:cantSplit/>
          <w:trHeight w:val="255"/>
        </w:trPr>
        <w:tc>
          <w:tcPr>
            <w:tcW w:w="0" w:type="auto"/>
            <w:vMerge/>
            <w:vAlign w:val="center"/>
          </w:tcPr>
          <w:p w14:paraId="1195867D" w14:textId="77777777" w:rsidR="003F7A38" w:rsidRPr="00D31994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305536BD" w14:textId="77777777" w:rsidR="003F7A38" w:rsidRPr="00D31994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31994">
              <w:rPr>
                <w:rFonts w:ascii="Times New Roman" w:hAnsi="Times New Roman"/>
                <w:sz w:val="16"/>
                <w:szCs w:val="16"/>
                <w:lang w:val="de-DE" w:eastAsia="pl-PL"/>
              </w:rPr>
              <w:t>4.</w:t>
            </w:r>
          </w:p>
        </w:tc>
        <w:tc>
          <w:tcPr>
            <w:tcW w:w="0" w:type="auto"/>
            <w:gridSpan w:val="10"/>
            <w:vAlign w:val="center"/>
          </w:tcPr>
          <w:p w14:paraId="5021B585" w14:textId="77777777" w:rsidR="003F7A38" w:rsidRPr="00D31994" w:rsidRDefault="003F7A38" w:rsidP="003F7A3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31994">
              <w:rPr>
                <w:rFonts w:ascii="Times New Roman" w:hAnsi="Times New Roman"/>
                <w:sz w:val="16"/>
                <w:szCs w:val="16"/>
                <w:lang w:eastAsia="pl-PL"/>
              </w:rPr>
              <w:t>-potrafi swobodnie uczestniczyć w rozmowie towarzyskiej i na tematy zawodowe, wyrażać swą opinię, udzielać rad/ prosić o poradę i przekazywać sugestie, wykazując się stosunkowo dużym stopniem płynności, spontaniczności oraz poprawności językowej</w:t>
            </w: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.</w:t>
            </w:r>
            <w:r w:rsidRPr="00D31994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0" w:type="auto"/>
            <w:gridSpan w:val="2"/>
          </w:tcPr>
          <w:p w14:paraId="383D8662" w14:textId="77777777" w:rsidR="003F7A38" w:rsidRPr="003F7A38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F7A38">
              <w:rPr>
                <w:rFonts w:ascii="Times New Roman" w:hAnsi="Times New Roman"/>
                <w:sz w:val="16"/>
                <w:szCs w:val="16"/>
                <w:lang w:eastAsia="pl-PL"/>
              </w:rPr>
              <w:t>K_U23</w:t>
            </w:r>
          </w:p>
        </w:tc>
        <w:tc>
          <w:tcPr>
            <w:tcW w:w="0" w:type="auto"/>
            <w:vAlign w:val="center"/>
          </w:tcPr>
          <w:p w14:paraId="2B5939FD" w14:textId="77777777" w:rsidR="003F7A38" w:rsidRPr="00D31994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31994">
              <w:rPr>
                <w:rFonts w:ascii="Times New Roman" w:hAnsi="Times New Roman"/>
                <w:sz w:val="16"/>
                <w:szCs w:val="16"/>
                <w:lang w:eastAsia="pl-PL"/>
              </w:rPr>
              <w:t>L</w:t>
            </w:r>
          </w:p>
        </w:tc>
      </w:tr>
      <w:tr w:rsidR="003F7A38" w:rsidRPr="00D31994" w14:paraId="36CF39E5" w14:textId="77777777" w:rsidTr="00207C9B">
        <w:trPr>
          <w:cantSplit/>
          <w:trHeight w:val="255"/>
        </w:trPr>
        <w:tc>
          <w:tcPr>
            <w:tcW w:w="0" w:type="auto"/>
            <w:vMerge w:val="restart"/>
            <w:vAlign w:val="center"/>
          </w:tcPr>
          <w:p w14:paraId="747891E0" w14:textId="77777777" w:rsidR="003F7A38" w:rsidRPr="00D31994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  <w:p w14:paraId="50813FB3" w14:textId="77777777" w:rsidR="003F7A38" w:rsidRPr="003F7A38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3F7A38">
              <w:rPr>
                <w:rFonts w:ascii="Times New Roman" w:hAnsi="Times New Roman"/>
                <w:sz w:val="16"/>
                <w:szCs w:val="16"/>
                <w:lang w:eastAsia="pl-PL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0975A3A7" w14:textId="77777777" w:rsidR="003F7A38" w:rsidRPr="003F7A38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3F7A38">
              <w:rPr>
                <w:rFonts w:ascii="Times New Roman" w:hAnsi="Times New Roman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0" w:type="auto"/>
            <w:gridSpan w:val="10"/>
            <w:vAlign w:val="center"/>
          </w:tcPr>
          <w:p w14:paraId="0113E72F" w14:textId="77777777" w:rsidR="003F7A38" w:rsidRPr="00D31994" w:rsidRDefault="003F7A38" w:rsidP="003F7A3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31994">
              <w:rPr>
                <w:rFonts w:ascii="Times New Roman" w:hAnsi="Times New Roman"/>
                <w:sz w:val="16"/>
                <w:szCs w:val="16"/>
                <w:lang w:eastAsia="pl-PL"/>
              </w:rPr>
              <w:t>Potrafi zastosować wiedzę i umiejętności w codziennych sytuacjach</w:t>
            </w: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.</w:t>
            </w:r>
            <w:r w:rsidRPr="00D31994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0" w:type="auto"/>
            <w:gridSpan w:val="2"/>
            <w:vAlign w:val="center"/>
          </w:tcPr>
          <w:p w14:paraId="73989B50" w14:textId="77777777" w:rsidR="003F7A38" w:rsidRPr="003F7A38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3F7A38">
              <w:rPr>
                <w:rFonts w:ascii="Times New Roman" w:hAnsi="Times New Roman"/>
                <w:sz w:val="16"/>
                <w:szCs w:val="16"/>
                <w:lang w:eastAsia="pl-PL"/>
              </w:rPr>
              <w:t>K_K05</w:t>
            </w:r>
          </w:p>
        </w:tc>
        <w:tc>
          <w:tcPr>
            <w:tcW w:w="0" w:type="auto"/>
            <w:vAlign w:val="center"/>
          </w:tcPr>
          <w:p w14:paraId="408B3078" w14:textId="77777777" w:rsidR="003F7A38" w:rsidRPr="00D31994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31994">
              <w:rPr>
                <w:rFonts w:ascii="Times New Roman" w:hAnsi="Times New Roman"/>
                <w:sz w:val="16"/>
                <w:szCs w:val="16"/>
                <w:lang w:eastAsia="pl-PL"/>
              </w:rPr>
              <w:t>L</w:t>
            </w:r>
          </w:p>
        </w:tc>
      </w:tr>
      <w:tr w:rsidR="003F7A38" w:rsidRPr="00D31994" w14:paraId="6AAA684C" w14:textId="77777777" w:rsidTr="00207C9B">
        <w:trPr>
          <w:cantSplit/>
          <w:trHeight w:val="255"/>
        </w:trPr>
        <w:tc>
          <w:tcPr>
            <w:tcW w:w="0" w:type="auto"/>
            <w:vMerge/>
            <w:vAlign w:val="center"/>
          </w:tcPr>
          <w:p w14:paraId="46ECD8EA" w14:textId="77777777" w:rsidR="003F7A38" w:rsidRPr="00D31994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074A50DE" w14:textId="77777777" w:rsidR="003F7A38" w:rsidRPr="003F7A38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3F7A38">
              <w:rPr>
                <w:rFonts w:ascii="Times New Roman" w:hAnsi="Times New Roman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0" w:type="auto"/>
            <w:gridSpan w:val="10"/>
            <w:vAlign w:val="center"/>
          </w:tcPr>
          <w:p w14:paraId="490D0F8B" w14:textId="77777777" w:rsidR="003F7A38" w:rsidRPr="00D31994" w:rsidRDefault="003F7A38" w:rsidP="003F7A3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31994">
              <w:rPr>
                <w:rFonts w:ascii="Times New Roman" w:hAnsi="Times New Roman"/>
                <w:sz w:val="16"/>
                <w:szCs w:val="16"/>
                <w:lang w:eastAsia="pl-PL"/>
              </w:rPr>
              <w:t>Potrafi określić priorytety działania w poszczególnych typach zadań</w:t>
            </w:r>
          </w:p>
        </w:tc>
        <w:tc>
          <w:tcPr>
            <w:tcW w:w="0" w:type="auto"/>
            <w:gridSpan w:val="2"/>
            <w:vAlign w:val="center"/>
          </w:tcPr>
          <w:p w14:paraId="151A187F" w14:textId="77777777" w:rsidR="003F7A38" w:rsidRPr="003F7A38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3F7A38">
              <w:rPr>
                <w:rFonts w:ascii="Times New Roman" w:hAnsi="Times New Roman"/>
                <w:sz w:val="16"/>
                <w:szCs w:val="16"/>
                <w:lang w:eastAsia="pl-PL"/>
              </w:rPr>
              <w:t>K_K03</w:t>
            </w:r>
          </w:p>
        </w:tc>
        <w:tc>
          <w:tcPr>
            <w:tcW w:w="0" w:type="auto"/>
            <w:vAlign w:val="center"/>
          </w:tcPr>
          <w:p w14:paraId="252A812D" w14:textId="77777777" w:rsidR="003F7A38" w:rsidRPr="00D31994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31994">
              <w:rPr>
                <w:rFonts w:ascii="Times New Roman" w:hAnsi="Times New Roman"/>
                <w:sz w:val="16"/>
                <w:szCs w:val="16"/>
                <w:lang w:eastAsia="pl-PL"/>
              </w:rPr>
              <w:t>L</w:t>
            </w:r>
          </w:p>
        </w:tc>
      </w:tr>
      <w:tr w:rsidR="003F7A38" w:rsidRPr="00D31994" w14:paraId="05AE5F5F" w14:textId="77777777" w:rsidTr="00207C9B">
        <w:trPr>
          <w:cantSplit/>
          <w:trHeight w:val="255"/>
        </w:trPr>
        <w:tc>
          <w:tcPr>
            <w:tcW w:w="0" w:type="auto"/>
            <w:vMerge/>
            <w:vAlign w:val="center"/>
          </w:tcPr>
          <w:p w14:paraId="26701A5B" w14:textId="77777777" w:rsidR="003F7A38" w:rsidRPr="00D31994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35AFDA5E" w14:textId="77777777" w:rsidR="003F7A38" w:rsidRPr="003F7A38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3F7A38">
              <w:rPr>
                <w:rFonts w:ascii="Times New Roman" w:hAnsi="Times New Roman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0" w:type="auto"/>
            <w:gridSpan w:val="10"/>
            <w:vAlign w:val="center"/>
          </w:tcPr>
          <w:p w14:paraId="365922AA" w14:textId="77777777" w:rsidR="003F7A38" w:rsidRPr="00D31994" w:rsidRDefault="003F7A38" w:rsidP="003F7A3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31994">
              <w:rPr>
                <w:rFonts w:ascii="Times New Roman" w:hAnsi="Times New Roman"/>
                <w:sz w:val="16"/>
                <w:szCs w:val="16"/>
                <w:lang w:eastAsia="pl-PL"/>
              </w:rPr>
              <w:t>Umiejętnie komunikuje się ze wszystkimi uczestnikami procesu dydaktycznego</w:t>
            </w:r>
          </w:p>
        </w:tc>
        <w:tc>
          <w:tcPr>
            <w:tcW w:w="0" w:type="auto"/>
            <w:gridSpan w:val="2"/>
            <w:vAlign w:val="center"/>
          </w:tcPr>
          <w:p w14:paraId="1493976C" w14:textId="77777777" w:rsidR="003F7A38" w:rsidRPr="00D31994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31994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K_K14</w:t>
            </w:r>
          </w:p>
        </w:tc>
        <w:tc>
          <w:tcPr>
            <w:tcW w:w="0" w:type="auto"/>
            <w:vAlign w:val="center"/>
          </w:tcPr>
          <w:p w14:paraId="7D24BE88" w14:textId="77777777" w:rsidR="003F7A38" w:rsidRPr="00D31994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31994">
              <w:rPr>
                <w:rFonts w:ascii="Times New Roman" w:hAnsi="Times New Roman"/>
                <w:sz w:val="16"/>
                <w:szCs w:val="16"/>
                <w:lang w:eastAsia="pl-PL"/>
              </w:rPr>
              <w:t>L</w:t>
            </w:r>
          </w:p>
        </w:tc>
      </w:tr>
      <w:tr w:rsidR="003F7A38" w:rsidRPr="00D31994" w14:paraId="77975836" w14:textId="77777777" w:rsidTr="00207C9B">
        <w:trPr>
          <w:cantSplit/>
          <w:trHeight w:val="255"/>
        </w:trPr>
        <w:tc>
          <w:tcPr>
            <w:tcW w:w="0" w:type="auto"/>
            <w:vMerge/>
          </w:tcPr>
          <w:p w14:paraId="0D8D6BA6" w14:textId="77777777" w:rsidR="003F7A38" w:rsidRPr="00D31994" w:rsidRDefault="003F7A38" w:rsidP="00D319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</w:tcPr>
          <w:p w14:paraId="05677243" w14:textId="77777777" w:rsidR="003F7A38" w:rsidRPr="00D31994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31994">
              <w:rPr>
                <w:rFonts w:ascii="Times New Roman" w:hAnsi="Times New Roman"/>
                <w:sz w:val="16"/>
                <w:szCs w:val="16"/>
                <w:lang w:val="de-DE" w:eastAsia="pl-PL"/>
              </w:rPr>
              <w:t>4.</w:t>
            </w:r>
          </w:p>
        </w:tc>
        <w:tc>
          <w:tcPr>
            <w:tcW w:w="0" w:type="auto"/>
            <w:gridSpan w:val="10"/>
          </w:tcPr>
          <w:p w14:paraId="6C97153B" w14:textId="77777777" w:rsidR="003F7A38" w:rsidRPr="00D31994" w:rsidRDefault="003F7A38" w:rsidP="003F7A3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31994">
              <w:rPr>
                <w:rFonts w:ascii="Times New Roman" w:hAnsi="Times New Roman"/>
                <w:sz w:val="16"/>
                <w:szCs w:val="16"/>
                <w:lang w:eastAsia="pl-PL"/>
              </w:rPr>
              <w:t>Potrafi zastosować nabytą wiedzę w praktyce zarówno w kraju jak i zagranicą..</w:t>
            </w:r>
          </w:p>
        </w:tc>
        <w:tc>
          <w:tcPr>
            <w:tcW w:w="0" w:type="auto"/>
            <w:gridSpan w:val="2"/>
          </w:tcPr>
          <w:p w14:paraId="7B166EAB" w14:textId="77777777" w:rsidR="003F7A38" w:rsidRPr="00D31994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31994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K_K09</w:t>
            </w:r>
          </w:p>
        </w:tc>
        <w:tc>
          <w:tcPr>
            <w:tcW w:w="0" w:type="auto"/>
          </w:tcPr>
          <w:p w14:paraId="26A0883D" w14:textId="77777777" w:rsidR="003F7A38" w:rsidRPr="00D31994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31994">
              <w:rPr>
                <w:rFonts w:ascii="Times New Roman" w:hAnsi="Times New Roman"/>
                <w:sz w:val="16"/>
                <w:szCs w:val="16"/>
                <w:lang w:eastAsia="pl-PL"/>
              </w:rPr>
              <w:t>L</w:t>
            </w:r>
          </w:p>
        </w:tc>
      </w:tr>
    </w:tbl>
    <w:p w14:paraId="041FF779" w14:textId="77777777" w:rsidR="00D31994" w:rsidRPr="00D31994" w:rsidRDefault="00D31994" w:rsidP="00D31994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</w:p>
    <w:p w14:paraId="59658724" w14:textId="77777777" w:rsidR="00D31994" w:rsidRPr="00D31994" w:rsidRDefault="00D31994" w:rsidP="003F7A38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de-DE" w:eastAsia="pl-PL"/>
        </w:rPr>
      </w:pPr>
      <w:r w:rsidRPr="00D31994">
        <w:rPr>
          <w:rFonts w:ascii="Times New Roman" w:hAnsi="Times New Roman"/>
          <w:b/>
          <w:lang w:val="de-DE" w:eastAsia="pl-PL"/>
        </w:rPr>
        <w:br w:type="page"/>
      </w:r>
    </w:p>
    <w:p w14:paraId="26FE5409" w14:textId="77777777" w:rsidR="00D31994" w:rsidRPr="00D31994" w:rsidRDefault="00D31994" w:rsidP="00D3199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de-DE" w:eastAsia="pl-PL"/>
        </w:rPr>
      </w:pPr>
      <w:proofErr w:type="spellStart"/>
      <w:r w:rsidRPr="00D31994">
        <w:rPr>
          <w:rFonts w:ascii="Times New Roman" w:hAnsi="Times New Roman"/>
          <w:b/>
          <w:sz w:val="20"/>
          <w:szCs w:val="20"/>
          <w:lang w:val="de-DE" w:eastAsia="pl-PL"/>
        </w:rPr>
        <w:lastRenderedPageBreak/>
        <w:t>Treści</w:t>
      </w:r>
      <w:proofErr w:type="spellEnd"/>
      <w:r w:rsidRPr="00D31994">
        <w:rPr>
          <w:rFonts w:ascii="Times New Roman" w:hAnsi="Times New Roman"/>
          <w:b/>
          <w:sz w:val="20"/>
          <w:szCs w:val="20"/>
          <w:lang w:val="de-DE" w:eastAsia="pl-PL"/>
        </w:rPr>
        <w:t xml:space="preserve"> </w:t>
      </w:r>
      <w:proofErr w:type="spellStart"/>
      <w:r w:rsidRPr="00D31994">
        <w:rPr>
          <w:rFonts w:ascii="Times New Roman" w:hAnsi="Times New Roman"/>
          <w:b/>
          <w:sz w:val="20"/>
          <w:szCs w:val="20"/>
          <w:lang w:val="de-DE" w:eastAsia="pl-PL"/>
        </w:rPr>
        <w:t>kształcenia</w:t>
      </w:r>
      <w:proofErr w:type="spellEnd"/>
    </w:p>
    <w:p w14:paraId="05EA9C96" w14:textId="77777777" w:rsidR="00D31994" w:rsidRPr="00D31994" w:rsidRDefault="00D31994" w:rsidP="00D31994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D31994" w:rsidRPr="00D31994" w14:paraId="1DFBC78C" w14:textId="77777777" w:rsidTr="009861A6">
        <w:tc>
          <w:tcPr>
            <w:tcW w:w="1951" w:type="dxa"/>
            <w:gridSpan w:val="2"/>
          </w:tcPr>
          <w:p w14:paraId="1485ECA1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70D39090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Laboratorium</w:t>
            </w:r>
          </w:p>
          <w:p w14:paraId="7F5DC75D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</w:tc>
        <w:tc>
          <w:tcPr>
            <w:tcW w:w="2370" w:type="dxa"/>
          </w:tcPr>
          <w:p w14:paraId="4BB64015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29C544DD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proofErr w:type="spellStart"/>
            <w:r w:rsidRPr="00D3199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Metody</w:t>
            </w:r>
            <w:proofErr w:type="spellEnd"/>
            <w:r w:rsidRPr="00D3199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3199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dydaktyczne</w:t>
            </w:r>
            <w:proofErr w:type="spellEnd"/>
          </w:p>
        </w:tc>
        <w:tc>
          <w:tcPr>
            <w:tcW w:w="4891" w:type="dxa"/>
            <w:gridSpan w:val="2"/>
          </w:tcPr>
          <w:p w14:paraId="0FEFA6F5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</w:p>
          <w:p w14:paraId="77E4C238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proofErr w:type="spellStart"/>
            <w:r w:rsidRPr="00D31994">
              <w:rPr>
                <w:rFonts w:ascii="Times New Roman" w:hAnsi="Times New Roman"/>
                <w:sz w:val="20"/>
                <w:szCs w:val="20"/>
                <w:lang w:val="de-DE" w:eastAsia="pl-PL"/>
              </w:rPr>
              <w:t>komunikatywna</w:t>
            </w:r>
            <w:proofErr w:type="spellEnd"/>
            <w:r w:rsidRPr="00D31994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 i </w:t>
            </w:r>
            <w:proofErr w:type="spellStart"/>
            <w:r w:rsidRPr="00D31994">
              <w:rPr>
                <w:rFonts w:ascii="Times New Roman" w:hAnsi="Times New Roman"/>
                <w:sz w:val="20"/>
                <w:szCs w:val="20"/>
                <w:lang w:val="de-DE" w:eastAsia="pl-PL"/>
              </w:rPr>
              <w:t>kognitywna</w:t>
            </w:r>
            <w:proofErr w:type="spellEnd"/>
            <w:r w:rsidRPr="00D31994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</w:p>
        </w:tc>
      </w:tr>
      <w:tr w:rsidR="00D31994" w:rsidRPr="00D31994" w14:paraId="377A4380" w14:textId="77777777" w:rsidTr="009861A6">
        <w:tc>
          <w:tcPr>
            <w:tcW w:w="675" w:type="dxa"/>
          </w:tcPr>
          <w:p w14:paraId="5F22FA3C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5BE6A85C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proofErr w:type="spellStart"/>
            <w:r w:rsidRPr="00D3199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Lp</w:t>
            </w:r>
            <w:proofErr w:type="spellEnd"/>
            <w:r w:rsidRPr="00D3199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.</w:t>
            </w:r>
          </w:p>
        </w:tc>
        <w:tc>
          <w:tcPr>
            <w:tcW w:w="7230" w:type="dxa"/>
            <w:gridSpan w:val="3"/>
          </w:tcPr>
          <w:p w14:paraId="3AD5C616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361D0CB7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proofErr w:type="spellStart"/>
            <w:r w:rsidRPr="00D3199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Tematyka</w:t>
            </w:r>
            <w:proofErr w:type="spellEnd"/>
            <w:r w:rsidRPr="00D3199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3199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zajęć</w:t>
            </w:r>
            <w:proofErr w:type="spellEnd"/>
          </w:p>
          <w:p w14:paraId="137D9057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</w:tc>
        <w:tc>
          <w:tcPr>
            <w:tcW w:w="1307" w:type="dxa"/>
          </w:tcPr>
          <w:p w14:paraId="53171480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proofErr w:type="spellStart"/>
            <w:r w:rsidRPr="00D3199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Liczba</w:t>
            </w:r>
            <w:proofErr w:type="spellEnd"/>
            <w:r w:rsidRPr="00D3199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3199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godzin</w:t>
            </w:r>
            <w:proofErr w:type="spellEnd"/>
          </w:p>
        </w:tc>
      </w:tr>
      <w:tr w:rsidR="00D31994" w:rsidRPr="00D31994" w14:paraId="70205D2F" w14:textId="77777777" w:rsidTr="009861A6">
        <w:tc>
          <w:tcPr>
            <w:tcW w:w="675" w:type="dxa"/>
          </w:tcPr>
          <w:p w14:paraId="687C4689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</w:t>
            </w:r>
          </w:p>
        </w:tc>
        <w:tc>
          <w:tcPr>
            <w:tcW w:w="7230" w:type="dxa"/>
            <w:gridSpan w:val="3"/>
          </w:tcPr>
          <w:p w14:paraId="02AAE917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3199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Opisywanie drogi, mieszkanie, w mieście. </w:t>
            </w:r>
          </w:p>
        </w:tc>
        <w:tc>
          <w:tcPr>
            <w:tcW w:w="1307" w:type="dxa"/>
          </w:tcPr>
          <w:p w14:paraId="71BCB95F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D31994">
              <w:rPr>
                <w:rFonts w:ascii="Times New Roman" w:hAnsi="Times New Roman"/>
                <w:sz w:val="20"/>
                <w:szCs w:val="20"/>
                <w:lang w:val="de-DE" w:eastAsia="pl-PL"/>
              </w:rPr>
              <w:t>2</w:t>
            </w:r>
          </w:p>
        </w:tc>
      </w:tr>
      <w:tr w:rsidR="00D31994" w:rsidRPr="00D31994" w14:paraId="3D95DB23" w14:textId="77777777" w:rsidTr="009861A6">
        <w:tc>
          <w:tcPr>
            <w:tcW w:w="675" w:type="dxa"/>
          </w:tcPr>
          <w:p w14:paraId="24A3C598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2</w:t>
            </w:r>
          </w:p>
        </w:tc>
        <w:tc>
          <w:tcPr>
            <w:tcW w:w="7230" w:type="dxa"/>
            <w:gridSpan w:val="3"/>
          </w:tcPr>
          <w:p w14:paraId="39E012E3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3199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Wygląd i charakter,  gospodarstwo domowe, reguły. </w:t>
            </w:r>
          </w:p>
        </w:tc>
        <w:tc>
          <w:tcPr>
            <w:tcW w:w="1307" w:type="dxa"/>
          </w:tcPr>
          <w:p w14:paraId="644170EB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D31994">
              <w:rPr>
                <w:rFonts w:ascii="Times New Roman" w:hAnsi="Times New Roman"/>
                <w:sz w:val="20"/>
                <w:szCs w:val="20"/>
                <w:lang w:val="de-DE" w:eastAsia="pl-PL"/>
              </w:rPr>
              <w:t>2</w:t>
            </w:r>
          </w:p>
        </w:tc>
      </w:tr>
      <w:tr w:rsidR="00D31994" w:rsidRPr="00D31994" w14:paraId="6F76DB74" w14:textId="77777777" w:rsidTr="009861A6">
        <w:tc>
          <w:tcPr>
            <w:tcW w:w="675" w:type="dxa"/>
          </w:tcPr>
          <w:p w14:paraId="3904998B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3</w:t>
            </w:r>
          </w:p>
        </w:tc>
        <w:tc>
          <w:tcPr>
            <w:tcW w:w="7230" w:type="dxa"/>
            <w:gridSpan w:val="3"/>
          </w:tcPr>
          <w:p w14:paraId="00833C72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3199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Terminy, plany i życzenia, zdrowie i choroby. Porównania. </w:t>
            </w:r>
          </w:p>
        </w:tc>
        <w:tc>
          <w:tcPr>
            <w:tcW w:w="1307" w:type="dxa"/>
          </w:tcPr>
          <w:p w14:paraId="45B297D0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D31994">
              <w:rPr>
                <w:rFonts w:ascii="Times New Roman" w:hAnsi="Times New Roman"/>
                <w:sz w:val="20"/>
                <w:szCs w:val="20"/>
                <w:lang w:val="de-DE" w:eastAsia="pl-PL"/>
              </w:rPr>
              <w:t>2</w:t>
            </w:r>
          </w:p>
        </w:tc>
      </w:tr>
      <w:tr w:rsidR="00D31994" w:rsidRPr="00D31994" w14:paraId="0E75C65A" w14:textId="77777777" w:rsidTr="009861A6">
        <w:tc>
          <w:tcPr>
            <w:tcW w:w="675" w:type="dxa"/>
          </w:tcPr>
          <w:p w14:paraId="3DCDF517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4</w:t>
            </w:r>
          </w:p>
        </w:tc>
        <w:tc>
          <w:tcPr>
            <w:tcW w:w="7230" w:type="dxa"/>
            <w:gridSpan w:val="3"/>
          </w:tcPr>
          <w:p w14:paraId="21404840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31994">
              <w:rPr>
                <w:rFonts w:ascii="Times New Roman" w:hAnsi="Times New Roman"/>
                <w:sz w:val="20"/>
                <w:szCs w:val="20"/>
                <w:lang w:eastAsia="pl-PL"/>
              </w:rPr>
              <w:t>Ubranie, pogoda, święta i uroczystości, liczebniki główne i porządkowe. Słownictwo specjalistyczne. Słownictwo specjalistyczne: Praca w biurze.</w:t>
            </w:r>
          </w:p>
        </w:tc>
        <w:tc>
          <w:tcPr>
            <w:tcW w:w="1307" w:type="dxa"/>
          </w:tcPr>
          <w:p w14:paraId="3A20915F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31994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D31994" w:rsidRPr="00D31994" w14:paraId="6173A7EF" w14:textId="77777777" w:rsidTr="009861A6">
        <w:tc>
          <w:tcPr>
            <w:tcW w:w="675" w:type="dxa"/>
          </w:tcPr>
          <w:p w14:paraId="57472031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230" w:type="dxa"/>
            <w:gridSpan w:val="3"/>
          </w:tcPr>
          <w:p w14:paraId="5EAAEC2A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31994">
              <w:rPr>
                <w:rFonts w:ascii="Times New Roman" w:hAnsi="Times New Roman"/>
                <w:sz w:val="20"/>
                <w:szCs w:val="20"/>
                <w:lang w:eastAsia="pl-PL"/>
              </w:rPr>
              <w:t>Opisywanie drogi do hotelu, mieszkanie, w mieście.  Słownictwo specjalistyczne: Nowoczesne technologie stosowane w rachunkowości.</w:t>
            </w:r>
          </w:p>
        </w:tc>
        <w:tc>
          <w:tcPr>
            <w:tcW w:w="1307" w:type="dxa"/>
          </w:tcPr>
          <w:p w14:paraId="5E32E478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31994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D31994" w:rsidRPr="00D31994" w14:paraId="36521AA3" w14:textId="77777777" w:rsidTr="009861A6">
        <w:tc>
          <w:tcPr>
            <w:tcW w:w="675" w:type="dxa"/>
          </w:tcPr>
          <w:p w14:paraId="2CFE5B96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6</w:t>
            </w:r>
          </w:p>
        </w:tc>
        <w:tc>
          <w:tcPr>
            <w:tcW w:w="7230" w:type="dxa"/>
            <w:gridSpan w:val="3"/>
          </w:tcPr>
          <w:p w14:paraId="350C4237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31994">
              <w:rPr>
                <w:rFonts w:ascii="Times New Roman" w:hAnsi="Times New Roman"/>
                <w:sz w:val="20"/>
                <w:szCs w:val="20"/>
                <w:lang w:eastAsia="pl-PL"/>
              </w:rPr>
              <w:t>W gospodarstwie domowym, reguły. Sytuacja mieszkaniowa w Niemczech.</w:t>
            </w:r>
          </w:p>
          <w:p w14:paraId="3254FEB7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31994">
              <w:rPr>
                <w:rFonts w:ascii="Times New Roman" w:hAnsi="Times New Roman"/>
                <w:sz w:val="20"/>
                <w:szCs w:val="20"/>
                <w:lang w:eastAsia="pl-PL"/>
              </w:rPr>
              <w:t>Słownictwo specjalistyczne: Wygląd zewnętrzny pracowników biura.</w:t>
            </w:r>
          </w:p>
        </w:tc>
        <w:tc>
          <w:tcPr>
            <w:tcW w:w="1307" w:type="dxa"/>
          </w:tcPr>
          <w:p w14:paraId="01BC77F1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D31994">
              <w:rPr>
                <w:rFonts w:ascii="Times New Roman" w:hAnsi="Times New Roman"/>
                <w:sz w:val="20"/>
                <w:szCs w:val="20"/>
                <w:lang w:val="de-DE" w:eastAsia="pl-PL"/>
              </w:rPr>
              <w:t>2</w:t>
            </w:r>
          </w:p>
        </w:tc>
      </w:tr>
      <w:tr w:rsidR="00D31994" w:rsidRPr="00D31994" w14:paraId="737BFACC" w14:textId="77777777" w:rsidTr="009861A6">
        <w:tc>
          <w:tcPr>
            <w:tcW w:w="675" w:type="dxa"/>
          </w:tcPr>
          <w:p w14:paraId="06D4C101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7</w:t>
            </w:r>
          </w:p>
        </w:tc>
        <w:tc>
          <w:tcPr>
            <w:tcW w:w="7230" w:type="dxa"/>
            <w:gridSpan w:val="3"/>
          </w:tcPr>
          <w:p w14:paraId="2AFCE90E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31994">
              <w:rPr>
                <w:rFonts w:ascii="Times New Roman" w:hAnsi="Times New Roman"/>
                <w:sz w:val="20"/>
                <w:szCs w:val="20"/>
                <w:lang w:eastAsia="pl-PL"/>
              </w:rPr>
              <w:t>Ubranie, pogoda, święta i uroczystości. Zdania względne. Słownictwo specjalistyczne: System szkolnictwa w krajach niemieckojęzycznych – kształcenie kadr do pracy w branży ekonomicznej.</w:t>
            </w:r>
          </w:p>
        </w:tc>
        <w:tc>
          <w:tcPr>
            <w:tcW w:w="1307" w:type="dxa"/>
          </w:tcPr>
          <w:p w14:paraId="43857F93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D31994">
              <w:rPr>
                <w:rFonts w:ascii="Times New Roman" w:hAnsi="Times New Roman"/>
                <w:sz w:val="20"/>
                <w:szCs w:val="20"/>
                <w:lang w:val="de-DE" w:eastAsia="pl-PL"/>
              </w:rPr>
              <w:t>2</w:t>
            </w:r>
          </w:p>
        </w:tc>
      </w:tr>
      <w:tr w:rsidR="00D31994" w:rsidRPr="00D31994" w14:paraId="465EE615" w14:textId="77777777" w:rsidTr="009861A6">
        <w:tc>
          <w:tcPr>
            <w:tcW w:w="675" w:type="dxa"/>
          </w:tcPr>
          <w:p w14:paraId="7651607D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8</w:t>
            </w:r>
          </w:p>
        </w:tc>
        <w:tc>
          <w:tcPr>
            <w:tcW w:w="7230" w:type="dxa"/>
            <w:gridSpan w:val="3"/>
          </w:tcPr>
          <w:p w14:paraId="2AEF8955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3199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Przyimki z celownikiem, zaimek dzierżawczy, dopełniacz imion własnych. </w:t>
            </w:r>
          </w:p>
          <w:p w14:paraId="42744756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D3199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Słownictwo specjalistyczne: Prezentacje – wykresy, tabele, grafy. </w:t>
            </w:r>
            <w:proofErr w:type="spellStart"/>
            <w:r w:rsidRPr="00D31994">
              <w:rPr>
                <w:rFonts w:ascii="Times New Roman" w:hAnsi="Times New Roman"/>
                <w:sz w:val="20"/>
                <w:szCs w:val="20"/>
                <w:lang w:eastAsia="pl-PL"/>
              </w:rPr>
              <w:t>Oczytywanie</w:t>
            </w:r>
            <w:proofErr w:type="spellEnd"/>
            <w:r w:rsidRPr="00D3199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danych liczbowych.</w:t>
            </w:r>
          </w:p>
        </w:tc>
        <w:tc>
          <w:tcPr>
            <w:tcW w:w="1307" w:type="dxa"/>
          </w:tcPr>
          <w:p w14:paraId="01E196B2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D31994">
              <w:rPr>
                <w:rFonts w:ascii="Times New Roman" w:hAnsi="Times New Roman"/>
                <w:sz w:val="20"/>
                <w:szCs w:val="20"/>
                <w:lang w:val="de-DE" w:eastAsia="pl-PL"/>
              </w:rPr>
              <w:t>2</w:t>
            </w:r>
          </w:p>
        </w:tc>
      </w:tr>
      <w:tr w:rsidR="00D31994" w:rsidRPr="00D31994" w14:paraId="72B24FA2" w14:textId="77777777" w:rsidTr="009861A6">
        <w:tc>
          <w:tcPr>
            <w:tcW w:w="675" w:type="dxa"/>
          </w:tcPr>
          <w:p w14:paraId="41AD8F0B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9</w:t>
            </w:r>
          </w:p>
        </w:tc>
        <w:tc>
          <w:tcPr>
            <w:tcW w:w="7230" w:type="dxa"/>
            <w:gridSpan w:val="3"/>
          </w:tcPr>
          <w:p w14:paraId="3A557A8E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31994">
              <w:rPr>
                <w:rFonts w:ascii="Times New Roman" w:hAnsi="Times New Roman"/>
                <w:sz w:val="20"/>
                <w:szCs w:val="20"/>
                <w:lang w:eastAsia="pl-PL"/>
              </w:rPr>
              <w:t>Przyimki  mit/</w:t>
            </w:r>
            <w:proofErr w:type="spellStart"/>
            <w:r w:rsidRPr="00D31994">
              <w:rPr>
                <w:rFonts w:ascii="Times New Roman" w:hAnsi="Times New Roman"/>
                <w:sz w:val="20"/>
                <w:szCs w:val="20"/>
                <w:lang w:eastAsia="pl-PL"/>
              </w:rPr>
              <w:t>ohne</w:t>
            </w:r>
            <w:proofErr w:type="spellEnd"/>
            <w:r w:rsidRPr="00D3199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czasownik modalny </w:t>
            </w:r>
            <w:proofErr w:type="spellStart"/>
            <w:r w:rsidRPr="00D31994">
              <w:rPr>
                <w:rFonts w:ascii="Times New Roman" w:hAnsi="Times New Roman"/>
                <w:sz w:val="20"/>
                <w:szCs w:val="20"/>
                <w:lang w:eastAsia="pl-PL"/>
              </w:rPr>
              <w:t>wollen</w:t>
            </w:r>
            <w:proofErr w:type="spellEnd"/>
            <w:r w:rsidRPr="00D3199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imiesłów czasu </w:t>
            </w:r>
            <w:proofErr w:type="spellStart"/>
            <w:r w:rsidRPr="00D31994">
              <w:rPr>
                <w:rFonts w:ascii="Times New Roman" w:hAnsi="Times New Roman"/>
                <w:sz w:val="20"/>
                <w:szCs w:val="20"/>
                <w:lang w:eastAsia="pl-PL"/>
              </w:rPr>
              <w:t>teraż</w:t>
            </w:r>
            <w:proofErr w:type="spellEnd"/>
            <w:r w:rsidRPr="00D3199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]mniejszego z </w:t>
            </w:r>
            <w:proofErr w:type="spellStart"/>
            <w:r w:rsidRPr="00D31994">
              <w:rPr>
                <w:rFonts w:ascii="Times New Roman" w:hAnsi="Times New Roman"/>
                <w:sz w:val="20"/>
                <w:szCs w:val="20"/>
                <w:lang w:eastAsia="pl-PL"/>
              </w:rPr>
              <w:t>zu</w:t>
            </w:r>
            <w:proofErr w:type="spellEnd"/>
            <w:r w:rsidRPr="00D31994">
              <w:rPr>
                <w:rFonts w:ascii="Times New Roman" w:hAnsi="Times New Roman"/>
                <w:sz w:val="20"/>
                <w:szCs w:val="20"/>
                <w:lang w:eastAsia="pl-PL"/>
              </w:rPr>
              <w:t>.  Słownictwo specjalistyczne: Recesja i wzrost w ekonomii.</w:t>
            </w:r>
          </w:p>
        </w:tc>
        <w:tc>
          <w:tcPr>
            <w:tcW w:w="1307" w:type="dxa"/>
          </w:tcPr>
          <w:p w14:paraId="7C4B6017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31994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D31994" w:rsidRPr="00D31994" w14:paraId="7046D8F1" w14:textId="77777777" w:rsidTr="009861A6">
        <w:tc>
          <w:tcPr>
            <w:tcW w:w="675" w:type="dxa"/>
          </w:tcPr>
          <w:p w14:paraId="3DA5EEAA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7230" w:type="dxa"/>
            <w:gridSpan w:val="3"/>
          </w:tcPr>
          <w:p w14:paraId="21C1D07E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31994">
              <w:rPr>
                <w:rFonts w:ascii="Times New Roman" w:hAnsi="Times New Roman"/>
                <w:sz w:val="20"/>
                <w:szCs w:val="20"/>
                <w:lang w:eastAsia="pl-PL"/>
              </w:rPr>
              <w:t>Tryb rozkazujący (</w:t>
            </w:r>
            <w:proofErr w:type="spellStart"/>
            <w:r w:rsidRPr="00D31994">
              <w:rPr>
                <w:rFonts w:ascii="Times New Roman" w:hAnsi="Times New Roman"/>
                <w:sz w:val="20"/>
                <w:szCs w:val="20"/>
                <w:lang w:eastAsia="pl-PL"/>
              </w:rPr>
              <w:t>Sie</w:t>
            </w:r>
            <w:proofErr w:type="spellEnd"/>
            <w:r w:rsidRPr="00D3199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), czasownik modalny </w:t>
            </w:r>
            <w:proofErr w:type="spellStart"/>
            <w:r w:rsidRPr="00D31994">
              <w:rPr>
                <w:rFonts w:ascii="Times New Roman" w:hAnsi="Times New Roman"/>
                <w:sz w:val="20"/>
                <w:szCs w:val="20"/>
                <w:lang w:eastAsia="pl-PL"/>
              </w:rPr>
              <w:t>sollen</w:t>
            </w:r>
            <w:proofErr w:type="spellEnd"/>
            <w:r w:rsidRPr="00D3199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</w:t>
            </w:r>
            <w:proofErr w:type="spellStart"/>
            <w:r w:rsidRPr="00D31994">
              <w:rPr>
                <w:rFonts w:ascii="Times New Roman" w:hAnsi="Times New Roman"/>
                <w:sz w:val="20"/>
                <w:szCs w:val="20"/>
                <w:lang w:eastAsia="pl-PL"/>
              </w:rPr>
              <w:t>Präteritum</w:t>
            </w:r>
            <w:proofErr w:type="spellEnd"/>
            <w:r w:rsidRPr="00D3199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war, </w:t>
            </w:r>
            <w:proofErr w:type="spellStart"/>
            <w:r w:rsidRPr="00D31994">
              <w:rPr>
                <w:rFonts w:ascii="Times New Roman" w:hAnsi="Times New Roman"/>
                <w:sz w:val="20"/>
                <w:szCs w:val="20"/>
                <w:lang w:eastAsia="pl-PL"/>
              </w:rPr>
              <w:t>hatte</w:t>
            </w:r>
            <w:proofErr w:type="spellEnd"/>
            <w:r w:rsidRPr="00D31994">
              <w:rPr>
                <w:rFonts w:ascii="Times New Roman" w:hAnsi="Times New Roman"/>
                <w:sz w:val="20"/>
                <w:szCs w:val="20"/>
                <w:lang w:eastAsia="pl-PL"/>
              </w:rPr>
              <w:t>. Perfekt czasowników nierozdzielnie złożonych. Słownictwo specjalistyczne: Kontrola i wpływanie na gospodarkę.</w:t>
            </w:r>
          </w:p>
        </w:tc>
        <w:tc>
          <w:tcPr>
            <w:tcW w:w="1307" w:type="dxa"/>
          </w:tcPr>
          <w:p w14:paraId="2368385C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31994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D31994" w:rsidRPr="00D31994" w14:paraId="4F7E1665" w14:textId="77777777" w:rsidTr="009861A6">
        <w:tc>
          <w:tcPr>
            <w:tcW w:w="675" w:type="dxa"/>
          </w:tcPr>
          <w:p w14:paraId="68FD863E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7230" w:type="dxa"/>
            <w:gridSpan w:val="3"/>
          </w:tcPr>
          <w:p w14:paraId="6113D98E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31994">
              <w:rPr>
                <w:rFonts w:ascii="Times New Roman" w:hAnsi="Times New Roman"/>
                <w:sz w:val="20"/>
                <w:szCs w:val="20"/>
                <w:lang w:eastAsia="pl-PL"/>
              </w:rPr>
              <w:t>Tryb rozkazujący(</w:t>
            </w:r>
            <w:proofErr w:type="spellStart"/>
            <w:r w:rsidRPr="00D31994">
              <w:rPr>
                <w:rFonts w:ascii="Times New Roman" w:hAnsi="Times New Roman"/>
                <w:sz w:val="20"/>
                <w:szCs w:val="20"/>
                <w:lang w:eastAsia="pl-PL"/>
              </w:rPr>
              <w:t>du</w:t>
            </w:r>
            <w:proofErr w:type="spellEnd"/>
            <w:r w:rsidRPr="00D3199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31994">
              <w:rPr>
                <w:rFonts w:ascii="Times New Roman" w:hAnsi="Times New Roman"/>
                <w:sz w:val="20"/>
                <w:szCs w:val="20"/>
                <w:lang w:eastAsia="pl-PL"/>
              </w:rPr>
              <w:t>ihr</w:t>
            </w:r>
            <w:proofErr w:type="spellEnd"/>
            <w:r w:rsidRPr="00D31994">
              <w:rPr>
                <w:rFonts w:ascii="Times New Roman" w:hAnsi="Times New Roman"/>
                <w:sz w:val="20"/>
                <w:szCs w:val="20"/>
                <w:lang w:eastAsia="pl-PL"/>
              </w:rPr>
              <w:t>), zaimek osobowy w bierniku. Zdania warunkowe. Słownictwo specjalistyczne: Spotkania biznesowe.</w:t>
            </w:r>
          </w:p>
        </w:tc>
        <w:tc>
          <w:tcPr>
            <w:tcW w:w="1307" w:type="dxa"/>
          </w:tcPr>
          <w:p w14:paraId="518DFF0A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D31994">
              <w:rPr>
                <w:rFonts w:ascii="Times New Roman" w:hAnsi="Times New Roman"/>
                <w:sz w:val="20"/>
                <w:szCs w:val="20"/>
                <w:lang w:val="de-DE" w:eastAsia="pl-PL"/>
              </w:rPr>
              <w:t>2</w:t>
            </w:r>
          </w:p>
        </w:tc>
      </w:tr>
      <w:tr w:rsidR="00D31994" w:rsidRPr="00D31994" w14:paraId="4FC73228" w14:textId="77777777" w:rsidTr="009861A6">
        <w:tc>
          <w:tcPr>
            <w:tcW w:w="675" w:type="dxa"/>
          </w:tcPr>
          <w:p w14:paraId="332E12E2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12</w:t>
            </w:r>
          </w:p>
        </w:tc>
        <w:tc>
          <w:tcPr>
            <w:tcW w:w="7230" w:type="dxa"/>
            <w:gridSpan w:val="3"/>
          </w:tcPr>
          <w:p w14:paraId="09973B0D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3199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Czasowniki modalne </w:t>
            </w:r>
            <w:proofErr w:type="spellStart"/>
            <w:r w:rsidRPr="00D31994">
              <w:rPr>
                <w:rFonts w:ascii="Times New Roman" w:hAnsi="Times New Roman"/>
                <w:sz w:val="20"/>
                <w:szCs w:val="20"/>
                <w:lang w:eastAsia="pl-PL"/>
              </w:rPr>
              <w:t>dürfen</w:t>
            </w:r>
            <w:proofErr w:type="spellEnd"/>
            <w:r w:rsidRPr="00D3199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31994">
              <w:rPr>
                <w:rFonts w:ascii="Times New Roman" w:hAnsi="Times New Roman"/>
                <w:sz w:val="20"/>
                <w:szCs w:val="20"/>
                <w:lang w:eastAsia="pl-PL"/>
              </w:rPr>
              <w:t>müssen</w:t>
            </w:r>
            <w:proofErr w:type="spellEnd"/>
            <w:r w:rsidRPr="00D3199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Słownictwo specjalistyczne: Sektory </w:t>
            </w:r>
            <w:proofErr w:type="spellStart"/>
            <w:r w:rsidRPr="00D31994">
              <w:rPr>
                <w:rFonts w:ascii="Times New Roman" w:hAnsi="Times New Roman"/>
                <w:sz w:val="20"/>
                <w:szCs w:val="20"/>
                <w:lang w:eastAsia="pl-PL"/>
              </w:rPr>
              <w:t>wspólczesnej</w:t>
            </w:r>
            <w:proofErr w:type="spellEnd"/>
            <w:r w:rsidRPr="00D3199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gospodarki. </w:t>
            </w:r>
          </w:p>
        </w:tc>
        <w:tc>
          <w:tcPr>
            <w:tcW w:w="1307" w:type="dxa"/>
          </w:tcPr>
          <w:p w14:paraId="09C11820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D31994">
              <w:rPr>
                <w:rFonts w:ascii="Times New Roman" w:hAnsi="Times New Roman"/>
                <w:sz w:val="20"/>
                <w:szCs w:val="20"/>
                <w:lang w:val="de-DE" w:eastAsia="pl-PL"/>
              </w:rPr>
              <w:t>2</w:t>
            </w:r>
          </w:p>
        </w:tc>
      </w:tr>
      <w:tr w:rsidR="00D31994" w:rsidRPr="00D31994" w14:paraId="13EC3A93" w14:textId="77777777" w:rsidTr="009861A6">
        <w:tc>
          <w:tcPr>
            <w:tcW w:w="675" w:type="dxa"/>
          </w:tcPr>
          <w:p w14:paraId="27DBFAA8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13</w:t>
            </w:r>
          </w:p>
        </w:tc>
        <w:tc>
          <w:tcPr>
            <w:tcW w:w="7230" w:type="dxa"/>
            <w:gridSpan w:val="3"/>
          </w:tcPr>
          <w:p w14:paraId="3D2BB581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3199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Stopniowanie przymiotników, porównania. Słownictwo specjalistyczne: Mocne i słabe strony w biznesie i przemyśle. </w:t>
            </w:r>
          </w:p>
        </w:tc>
        <w:tc>
          <w:tcPr>
            <w:tcW w:w="1307" w:type="dxa"/>
          </w:tcPr>
          <w:p w14:paraId="50DEF1BA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D31994">
              <w:rPr>
                <w:rFonts w:ascii="Times New Roman" w:hAnsi="Times New Roman"/>
                <w:sz w:val="20"/>
                <w:szCs w:val="20"/>
                <w:lang w:val="de-DE" w:eastAsia="pl-PL"/>
              </w:rPr>
              <w:t>2</w:t>
            </w:r>
          </w:p>
        </w:tc>
      </w:tr>
      <w:tr w:rsidR="00D31994" w:rsidRPr="00D31994" w14:paraId="2814B4BD" w14:textId="77777777" w:rsidTr="009861A6">
        <w:tc>
          <w:tcPr>
            <w:tcW w:w="675" w:type="dxa"/>
          </w:tcPr>
          <w:p w14:paraId="688FD03F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14</w:t>
            </w:r>
          </w:p>
        </w:tc>
        <w:tc>
          <w:tcPr>
            <w:tcW w:w="7230" w:type="dxa"/>
            <w:gridSpan w:val="3"/>
          </w:tcPr>
          <w:p w14:paraId="7034FF96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3199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Słowotwórstwo –los. </w:t>
            </w:r>
            <w:proofErr w:type="spellStart"/>
            <w:r w:rsidRPr="00D31994">
              <w:rPr>
                <w:rFonts w:ascii="Times New Roman" w:hAnsi="Times New Roman"/>
                <w:sz w:val="20"/>
                <w:szCs w:val="20"/>
                <w:lang w:eastAsia="pl-PL"/>
              </w:rPr>
              <w:t>Konjunktiv</w:t>
            </w:r>
            <w:proofErr w:type="spellEnd"/>
            <w:r w:rsidRPr="00D3199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II </w:t>
            </w:r>
            <w:proofErr w:type="spellStart"/>
            <w:r w:rsidRPr="00D31994">
              <w:rPr>
                <w:rFonts w:ascii="Times New Roman" w:hAnsi="Times New Roman"/>
                <w:sz w:val="20"/>
                <w:szCs w:val="20"/>
                <w:lang w:eastAsia="pl-PL"/>
              </w:rPr>
              <w:t>würde</w:t>
            </w:r>
            <w:proofErr w:type="spellEnd"/>
            <w:r w:rsidRPr="00D3199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Liczebniki porządkowe. Spójnik </w:t>
            </w:r>
            <w:proofErr w:type="spellStart"/>
            <w:r w:rsidRPr="00D31994">
              <w:rPr>
                <w:rFonts w:ascii="Times New Roman" w:hAnsi="Times New Roman"/>
                <w:sz w:val="20"/>
                <w:szCs w:val="20"/>
                <w:lang w:eastAsia="pl-PL"/>
              </w:rPr>
              <w:t>denn</w:t>
            </w:r>
            <w:proofErr w:type="spellEnd"/>
            <w:r w:rsidRPr="00D31994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  <w:p w14:paraId="3C3E239D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3199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Słownictwo specjalistyczne: Zjawisko kryzysu gospodarczego. </w:t>
            </w:r>
          </w:p>
        </w:tc>
        <w:tc>
          <w:tcPr>
            <w:tcW w:w="1307" w:type="dxa"/>
          </w:tcPr>
          <w:p w14:paraId="36E91D45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D31994">
              <w:rPr>
                <w:rFonts w:ascii="Times New Roman" w:hAnsi="Times New Roman"/>
                <w:sz w:val="20"/>
                <w:szCs w:val="20"/>
                <w:lang w:val="de-DE" w:eastAsia="pl-PL"/>
              </w:rPr>
              <w:t>2</w:t>
            </w:r>
          </w:p>
        </w:tc>
      </w:tr>
      <w:tr w:rsidR="00D31994" w:rsidRPr="00D31994" w14:paraId="57B260A4" w14:textId="77777777" w:rsidTr="009861A6">
        <w:tc>
          <w:tcPr>
            <w:tcW w:w="675" w:type="dxa"/>
          </w:tcPr>
          <w:p w14:paraId="3D6673E1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  15</w:t>
            </w:r>
          </w:p>
        </w:tc>
        <w:tc>
          <w:tcPr>
            <w:tcW w:w="7230" w:type="dxa"/>
            <w:gridSpan w:val="3"/>
          </w:tcPr>
          <w:p w14:paraId="1E784194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D31994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Test </w:t>
            </w:r>
            <w:proofErr w:type="spellStart"/>
            <w:r w:rsidRPr="00D31994">
              <w:rPr>
                <w:rFonts w:ascii="Times New Roman" w:hAnsi="Times New Roman"/>
                <w:sz w:val="20"/>
                <w:szCs w:val="20"/>
                <w:lang w:val="de-DE" w:eastAsia="pl-PL"/>
              </w:rPr>
              <w:t>zaliczeniowy</w:t>
            </w:r>
            <w:proofErr w:type="spellEnd"/>
          </w:p>
        </w:tc>
        <w:tc>
          <w:tcPr>
            <w:tcW w:w="1307" w:type="dxa"/>
          </w:tcPr>
          <w:p w14:paraId="06787F25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D31994">
              <w:rPr>
                <w:rFonts w:ascii="Times New Roman" w:hAnsi="Times New Roman"/>
                <w:sz w:val="20"/>
                <w:szCs w:val="20"/>
                <w:lang w:val="de-DE" w:eastAsia="pl-PL"/>
              </w:rPr>
              <w:t>2</w:t>
            </w:r>
          </w:p>
        </w:tc>
      </w:tr>
      <w:tr w:rsidR="00D31994" w:rsidRPr="00D31994" w14:paraId="69C869BE" w14:textId="77777777" w:rsidTr="009861A6">
        <w:tc>
          <w:tcPr>
            <w:tcW w:w="7905" w:type="dxa"/>
            <w:gridSpan w:val="4"/>
          </w:tcPr>
          <w:p w14:paraId="7132683D" w14:textId="77777777" w:rsidR="00D31994" w:rsidRPr="00D31994" w:rsidRDefault="00D31994" w:rsidP="00D319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proofErr w:type="spellStart"/>
            <w:r w:rsidRPr="00D3199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Liczba</w:t>
            </w:r>
            <w:proofErr w:type="spellEnd"/>
            <w:r w:rsidRPr="00D3199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3199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godzin</w:t>
            </w:r>
            <w:proofErr w:type="spellEnd"/>
            <w:r w:rsidRPr="00D3199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3199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razem</w:t>
            </w:r>
            <w:proofErr w:type="spellEnd"/>
          </w:p>
        </w:tc>
        <w:tc>
          <w:tcPr>
            <w:tcW w:w="1307" w:type="dxa"/>
          </w:tcPr>
          <w:p w14:paraId="35D5E53F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30</w:t>
            </w:r>
          </w:p>
        </w:tc>
      </w:tr>
    </w:tbl>
    <w:p w14:paraId="488D7F48" w14:textId="77777777" w:rsidR="00D31994" w:rsidRPr="00D31994" w:rsidRDefault="00D31994" w:rsidP="00D31994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7758BE27" w14:textId="77777777" w:rsidR="00D31994" w:rsidRPr="00D31994" w:rsidRDefault="00D31994" w:rsidP="00D3199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  <w:proofErr w:type="spellStart"/>
      <w:r w:rsidRPr="00D31994">
        <w:rPr>
          <w:rFonts w:ascii="Times New Roman" w:hAnsi="Times New Roman"/>
          <w:b/>
          <w:sz w:val="20"/>
          <w:szCs w:val="20"/>
          <w:lang w:val="de-DE" w:eastAsia="pl-PL"/>
        </w:rPr>
        <w:t>Literatura</w:t>
      </w:r>
      <w:proofErr w:type="spellEnd"/>
      <w:r w:rsidRPr="00D31994">
        <w:rPr>
          <w:rFonts w:ascii="Times New Roman" w:hAnsi="Times New Roman"/>
          <w:b/>
          <w:sz w:val="20"/>
          <w:szCs w:val="20"/>
          <w:lang w:val="de-DE" w:eastAsia="pl-PL"/>
        </w:rPr>
        <w:t xml:space="preserve"> </w:t>
      </w:r>
      <w:proofErr w:type="spellStart"/>
      <w:r w:rsidRPr="00D31994">
        <w:rPr>
          <w:rFonts w:ascii="Times New Roman" w:hAnsi="Times New Roman"/>
          <w:b/>
          <w:sz w:val="20"/>
          <w:szCs w:val="20"/>
          <w:lang w:val="de-DE" w:eastAsia="pl-PL"/>
        </w:rPr>
        <w:t>podstawowa</w:t>
      </w:r>
      <w:proofErr w:type="spellEnd"/>
      <w:r w:rsidRPr="00D31994">
        <w:rPr>
          <w:rFonts w:ascii="Times New Roman" w:hAnsi="Times New Roman"/>
          <w:b/>
          <w:sz w:val="20"/>
          <w:szCs w:val="20"/>
          <w:lang w:val="de-DE"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537"/>
      </w:tblGrid>
      <w:tr w:rsidR="00D31994" w:rsidRPr="00FF6531" w14:paraId="79605EA7" w14:textId="77777777" w:rsidTr="009861A6">
        <w:tc>
          <w:tcPr>
            <w:tcW w:w="675" w:type="dxa"/>
          </w:tcPr>
          <w:p w14:paraId="2283C592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</w:t>
            </w:r>
          </w:p>
        </w:tc>
        <w:tc>
          <w:tcPr>
            <w:tcW w:w="8537" w:type="dxa"/>
          </w:tcPr>
          <w:p w14:paraId="343F3EFE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D31994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Menschen A2.1, + Menschen A2.2  </w:t>
            </w:r>
            <w:proofErr w:type="spellStart"/>
            <w:r w:rsidRPr="00D31994">
              <w:rPr>
                <w:rFonts w:ascii="Times New Roman" w:hAnsi="Times New Roman"/>
                <w:sz w:val="20"/>
                <w:szCs w:val="20"/>
                <w:lang w:val="de-DE" w:eastAsia="pl-PL"/>
              </w:rPr>
              <w:t>praca</w:t>
            </w:r>
            <w:proofErr w:type="spellEnd"/>
            <w:r w:rsidRPr="00D31994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31994">
              <w:rPr>
                <w:rFonts w:ascii="Times New Roman" w:hAnsi="Times New Roman"/>
                <w:sz w:val="20"/>
                <w:szCs w:val="20"/>
                <w:lang w:val="de-DE" w:eastAsia="pl-PL"/>
              </w:rPr>
              <w:t>zbiorowa</w:t>
            </w:r>
            <w:proofErr w:type="spellEnd"/>
            <w:r w:rsidRPr="00D31994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, </w:t>
            </w:r>
            <w:proofErr w:type="spellStart"/>
            <w:r w:rsidRPr="00D31994">
              <w:rPr>
                <w:rFonts w:ascii="Times New Roman" w:hAnsi="Times New Roman"/>
                <w:sz w:val="20"/>
                <w:szCs w:val="20"/>
                <w:lang w:val="de-DE" w:eastAsia="pl-PL"/>
              </w:rPr>
              <w:t>Hueber</w:t>
            </w:r>
            <w:proofErr w:type="spellEnd"/>
          </w:p>
        </w:tc>
      </w:tr>
      <w:tr w:rsidR="00D31994" w:rsidRPr="00D31994" w14:paraId="501AF4CB" w14:textId="77777777" w:rsidTr="009861A6">
        <w:tc>
          <w:tcPr>
            <w:tcW w:w="675" w:type="dxa"/>
          </w:tcPr>
          <w:p w14:paraId="011C1858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2</w:t>
            </w:r>
          </w:p>
        </w:tc>
        <w:tc>
          <w:tcPr>
            <w:tcW w:w="8537" w:type="dxa"/>
          </w:tcPr>
          <w:p w14:paraId="2DDE9C32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D31994">
              <w:rPr>
                <w:rFonts w:ascii="Times New Roman" w:hAnsi="Times New Roman"/>
                <w:sz w:val="20"/>
                <w:szCs w:val="20"/>
                <w:lang w:eastAsia="pl-PL"/>
              </w:rPr>
              <w:t>Wirtschaftsdeutsch</w:t>
            </w:r>
            <w:proofErr w:type="spellEnd"/>
            <w:r w:rsidRPr="00D3199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– język niemiecki w biznesie, 2003</w:t>
            </w:r>
          </w:p>
        </w:tc>
      </w:tr>
      <w:tr w:rsidR="00D31994" w:rsidRPr="00D31994" w14:paraId="5C5E6C9C" w14:textId="77777777" w:rsidTr="009861A6">
        <w:tc>
          <w:tcPr>
            <w:tcW w:w="675" w:type="dxa"/>
          </w:tcPr>
          <w:p w14:paraId="352DF1CA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3</w:t>
            </w:r>
          </w:p>
        </w:tc>
        <w:tc>
          <w:tcPr>
            <w:tcW w:w="8537" w:type="dxa"/>
          </w:tcPr>
          <w:p w14:paraId="3EA1B30A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D31994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Deutsch im Büro  </w:t>
            </w:r>
          </w:p>
        </w:tc>
      </w:tr>
      <w:tr w:rsidR="00D31994" w:rsidRPr="00D31994" w14:paraId="256966D0" w14:textId="77777777" w:rsidTr="009861A6">
        <w:tc>
          <w:tcPr>
            <w:tcW w:w="675" w:type="dxa"/>
          </w:tcPr>
          <w:p w14:paraId="2D797EAE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4</w:t>
            </w:r>
          </w:p>
        </w:tc>
        <w:tc>
          <w:tcPr>
            <w:tcW w:w="8537" w:type="dxa"/>
          </w:tcPr>
          <w:p w14:paraId="28FDA32B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D31994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Deutsch im Beruf, </w:t>
            </w:r>
            <w:proofErr w:type="spellStart"/>
            <w:r w:rsidRPr="00D31994">
              <w:rPr>
                <w:rFonts w:ascii="Times New Roman" w:hAnsi="Times New Roman"/>
                <w:sz w:val="20"/>
                <w:szCs w:val="20"/>
                <w:lang w:val="de-DE" w:eastAsia="pl-PL"/>
              </w:rPr>
              <w:t>Hueber</w:t>
            </w:r>
            <w:proofErr w:type="spellEnd"/>
            <w:r w:rsidRPr="00D31994">
              <w:rPr>
                <w:rFonts w:ascii="Times New Roman" w:hAnsi="Times New Roman"/>
                <w:sz w:val="20"/>
                <w:szCs w:val="20"/>
                <w:lang w:val="de-DE" w:eastAsia="pl-PL"/>
              </w:rPr>
              <w:t>, 2014</w:t>
            </w:r>
          </w:p>
        </w:tc>
      </w:tr>
    </w:tbl>
    <w:p w14:paraId="579A0A42" w14:textId="77777777" w:rsidR="00D31994" w:rsidRPr="00D31994" w:rsidRDefault="00D31994" w:rsidP="00D31994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4B8877DE" w14:textId="77777777" w:rsidR="00D31994" w:rsidRPr="00D31994" w:rsidRDefault="00D31994" w:rsidP="00D3199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  <w:proofErr w:type="spellStart"/>
      <w:r w:rsidRPr="00D31994">
        <w:rPr>
          <w:rFonts w:ascii="Times New Roman" w:hAnsi="Times New Roman"/>
          <w:b/>
          <w:sz w:val="20"/>
          <w:szCs w:val="20"/>
          <w:lang w:val="de-DE" w:eastAsia="pl-PL"/>
        </w:rPr>
        <w:t>Literatura</w:t>
      </w:r>
      <w:proofErr w:type="spellEnd"/>
      <w:r w:rsidRPr="00D31994">
        <w:rPr>
          <w:rFonts w:ascii="Times New Roman" w:hAnsi="Times New Roman"/>
          <w:b/>
          <w:sz w:val="20"/>
          <w:szCs w:val="20"/>
          <w:lang w:val="de-DE" w:eastAsia="pl-PL"/>
        </w:rPr>
        <w:t xml:space="preserve"> </w:t>
      </w:r>
      <w:proofErr w:type="spellStart"/>
      <w:r w:rsidRPr="00D31994">
        <w:rPr>
          <w:rFonts w:ascii="Times New Roman" w:hAnsi="Times New Roman"/>
          <w:b/>
          <w:sz w:val="20"/>
          <w:szCs w:val="20"/>
          <w:lang w:val="de-DE" w:eastAsia="pl-PL"/>
        </w:rPr>
        <w:t>uzupełniająca</w:t>
      </w:r>
      <w:proofErr w:type="spellEnd"/>
      <w:r w:rsidRPr="00D31994">
        <w:rPr>
          <w:rFonts w:ascii="Times New Roman" w:hAnsi="Times New Roman"/>
          <w:b/>
          <w:sz w:val="20"/>
          <w:szCs w:val="20"/>
          <w:lang w:val="de-DE"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537"/>
      </w:tblGrid>
      <w:tr w:rsidR="00D31994" w:rsidRPr="00D31994" w14:paraId="42A5F3C5" w14:textId="77777777" w:rsidTr="009861A6">
        <w:tc>
          <w:tcPr>
            <w:tcW w:w="675" w:type="dxa"/>
          </w:tcPr>
          <w:p w14:paraId="4D6B5D15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</w:t>
            </w:r>
          </w:p>
        </w:tc>
        <w:tc>
          <w:tcPr>
            <w:tcW w:w="8537" w:type="dxa"/>
          </w:tcPr>
          <w:p w14:paraId="2ADEDBE0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3199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Praktyczna gramatyka języka niemieckiego, </w:t>
            </w:r>
            <w:proofErr w:type="spellStart"/>
            <w:r w:rsidRPr="00D31994">
              <w:rPr>
                <w:rFonts w:ascii="Times New Roman" w:hAnsi="Times New Roman"/>
                <w:sz w:val="20"/>
                <w:szCs w:val="20"/>
                <w:lang w:eastAsia="pl-PL"/>
              </w:rPr>
              <w:t>Dreyer</w:t>
            </w:r>
            <w:proofErr w:type="spellEnd"/>
            <w:r w:rsidRPr="00D3199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Schmitt, </w:t>
            </w:r>
            <w:proofErr w:type="spellStart"/>
            <w:r w:rsidRPr="00D31994">
              <w:rPr>
                <w:rFonts w:ascii="Times New Roman" w:hAnsi="Times New Roman"/>
                <w:sz w:val="20"/>
                <w:szCs w:val="20"/>
                <w:lang w:eastAsia="pl-PL"/>
              </w:rPr>
              <w:t>Hueber</w:t>
            </w:r>
            <w:proofErr w:type="spellEnd"/>
            <w:r w:rsidRPr="00D3199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Polska</w:t>
            </w:r>
          </w:p>
        </w:tc>
      </w:tr>
      <w:tr w:rsidR="00D31994" w:rsidRPr="00FF6531" w14:paraId="02982551" w14:textId="77777777" w:rsidTr="009861A6">
        <w:tc>
          <w:tcPr>
            <w:tcW w:w="675" w:type="dxa"/>
          </w:tcPr>
          <w:p w14:paraId="7385ACC6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2</w:t>
            </w:r>
          </w:p>
        </w:tc>
        <w:tc>
          <w:tcPr>
            <w:tcW w:w="8537" w:type="dxa"/>
          </w:tcPr>
          <w:p w14:paraId="6A420A75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D31994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Monika Reimann, Sabine </w:t>
            </w:r>
            <w:proofErr w:type="spellStart"/>
            <w:r w:rsidRPr="00D31994">
              <w:rPr>
                <w:rFonts w:ascii="Times New Roman" w:hAnsi="Times New Roman"/>
                <w:sz w:val="20"/>
                <w:szCs w:val="20"/>
                <w:lang w:val="de-DE" w:eastAsia="pl-PL"/>
              </w:rPr>
              <w:t>Dinsel</w:t>
            </w:r>
            <w:proofErr w:type="spellEnd"/>
            <w:r w:rsidRPr="00D31994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Großer Lernwortschatz Deutsch als Fremdsprache, Donauwörth 2008</w:t>
            </w:r>
          </w:p>
        </w:tc>
      </w:tr>
      <w:tr w:rsidR="00D31994" w:rsidRPr="00FF6531" w14:paraId="063C018B" w14:textId="77777777" w:rsidTr="009861A6">
        <w:tc>
          <w:tcPr>
            <w:tcW w:w="675" w:type="dxa"/>
          </w:tcPr>
          <w:p w14:paraId="21DC3CBD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3</w:t>
            </w:r>
          </w:p>
        </w:tc>
        <w:tc>
          <w:tcPr>
            <w:tcW w:w="8537" w:type="dxa"/>
          </w:tcPr>
          <w:p w14:paraId="1912EDDD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D31994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Stanisław </w:t>
            </w:r>
            <w:proofErr w:type="spellStart"/>
            <w:r w:rsidRPr="00D31994">
              <w:rPr>
                <w:rFonts w:ascii="Times New Roman" w:hAnsi="Times New Roman"/>
                <w:sz w:val="20"/>
                <w:szCs w:val="20"/>
                <w:lang w:val="de-DE" w:eastAsia="pl-PL"/>
              </w:rPr>
              <w:t>Bęza</w:t>
            </w:r>
            <w:proofErr w:type="spellEnd"/>
            <w:r w:rsidRPr="00D31994">
              <w:rPr>
                <w:rFonts w:ascii="Times New Roman" w:hAnsi="Times New Roman"/>
                <w:sz w:val="20"/>
                <w:szCs w:val="20"/>
                <w:lang w:val="de-DE" w:eastAsia="pl-PL"/>
              </w:rPr>
              <w:t>, Eine kleine Landeskunde der deutschsprachigen Länder, Warszawa 2004</w:t>
            </w:r>
          </w:p>
        </w:tc>
      </w:tr>
      <w:tr w:rsidR="00D31994" w:rsidRPr="00FF6531" w14:paraId="5219670D" w14:textId="77777777" w:rsidTr="009861A6">
        <w:tc>
          <w:tcPr>
            <w:tcW w:w="675" w:type="dxa"/>
          </w:tcPr>
          <w:p w14:paraId="4713E532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4</w:t>
            </w:r>
          </w:p>
        </w:tc>
        <w:tc>
          <w:tcPr>
            <w:tcW w:w="8537" w:type="dxa"/>
          </w:tcPr>
          <w:p w14:paraId="614C95BD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D31994">
              <w:rPr>
                <w:rFonts w:ascii="Times New Roman" w:hAnsi="Times New Roman"/>
                <w:sz w:val="20"/>
                <w:szCs w:val="20"/>
                <w:lang w:val="de-DE" w:eastAsia="pl-PL"/>
              </w:rPr>
              <w:t>Werner i Alice Beile, Themen und Meinungen im Für und Wider, Bonn 1999</w:t>
            </w:r>
          </w:p>
        </w:tc>
      </w:tr>
    </w:tbl>
    <w:p w14:paraId="33932D13" w14:textId="77777777" w:rsidR="00D31994" w:rsidRPr="0072529E" w:rsidRDefault="00D31994">
      <w:pPr>
        <w:rPr>
          <w:lang w:val="de-DE"/>
        </w:rPr>
      </w:pPr>
      <w:r w:rsidRPr="0072529E">
        <w:rPr>
          <w:lang w:val="de-DE"/>
        </w:rPr>
        <w:br w:type="page"/>
      </w:r>
    </w:p>
    <w:p w14:paraId="3034F317" w14:textId="77777777" w:rsidR="00D31994" w:rsidRPr="00D31994" w:rsidRDefault="00D31994" w:rsidP="00D31994">
      <w:pPr>
        <w:rPr>
          <w:rFonts w:ascii="Times New Roman" w:hAnsi="Times New Roman"/>
          <w:b/>
        </w:rPr>
      </w:pPr>
      <w:r w:rsidRPr="00D31994">
        <w:rPr>
          <w:rFonts w:ascii="Times New Roman" w:hAnsi="Times New Roman"/>
          <w:b/>
        </w:rPr>
        <w:lastRenderedPageBreak/>
        <w:t>Państwowa Wyższa Szkoła Zawodowa w Nysie</w:t>
      </w:r>
    </w:p>
    <w:p w14:paraId="7A5E943E" w14:textId="77777777" w:rsidR="00D31994" w:rsidRPr="00D31994" w:rsidRDefault="00D31994" w:rsidP="00D31994">
      <w:pPr>
        <w:jc w:val="center"/>
        <w:rPr>
          <w:rFonts w:ascii="Times New Roman" w:hAnsi="Times New Roman"/>
          <w:b/>
        </w:rPr>
      </w:pPr>
    </w:p>
    <w:p w14:paraId="1969F507" w14:textId="77777777" w:rsidR="00D31994" w:rsidRPr="00D31994" w:rsidRDefault="00D31994" w:rsidP="00D31994">
      <w:pPr>
        <w:jc w:val="center"/>
        <w:rPr>
          <w:rFonts w:ascii="Times New Roman" w:hAnsi="Times New Roman"/>
          <w:b/>
        </w:rPr>
      </w:pPr>
      <w:r w:rsidRPr="00D31994">
        <w:rPr>
          <w:rFonts w:ascii="Times New Roman" w:hAnsi="Times New Roman"/>
          <w:b/>
        </w:rPr>
        <w:t>Opis modułu kształcenia</w:t>
      </w:r>
    </w:p>
    <w:tbl>
      <w:tblPr>
        <w:tblW w:w="9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936"/>
        <w:gridCol w:w="250"/>
        <w:gridCol w:w="250"/>
        <w:gridCol w:w="250"/>
        <w:gridCol w:w="963"/>
        <w:gridCol w:w="874"/>
        <w:gridCol w:w="296"/>
        <w:gridCol w:w="963"/>
        <w:gridCol w:w="461"/>
        <w:gridCol w:w="1740"/>
        <w:gridCol w:w="396"/>
        <w:gridCol w:w="945"/>
      </w:tblGrid>
      <w:tr w:rsidR="00D31994" w:rsidRPr="00D31994" w14:paraId="02C76A2A" w14:textId="77777777" w:rsidTr="00BD0A25">
        <w:trPr>
          <w:trHeight w:val="501"/>
        </w:trPr>
        <w:tc>
          <w:tcPr>
            <w:tcW w:w="2704" w:type="dxa"/>
            <w:gridSpan w:val="4"/>
            <w:vAlign w:val="center"/>
          </w:tcPr>
          <w:p w14:paraId="10E9D39B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1994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75678E6A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1994">
              <w:rPr>
                <w:rFonts w:ascii="Times New Roman" w:hAnsi="Times New Roman"/>
                <w:b/>
                <w:sz w:val="16"/>
                <w:szCs w:val="16"/>
              </w:rPr>
              <w:t>Język czeski</w:t>
            </w:r>
          </w:p>
        </w:tc>
        <w:tc>
          <w:tcPr>
            <w:tcW w:w="0" w:type="auto"/>
            <w:gridSpan w:val="2"/>
            <w:vAlign w:val="center"/>
          </w:tcPr>
          <w:p w14:paraId="20CF5FB0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1994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0" w:type="auto"/>
            <w:gridSpan w:val="2"/>
            <w:vAlign w:val="center"/>
          </w:tcPr>
          <w:p w14:paraId="4E969B0F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S-FIR-I-P-FIR-JEZC_II</w:t>
            </w:r>
          </w:p>
        </w:tc>
      </w:tr>
      <w:tr w:rsidR="00D31994" w:rsidRPr="00D31994" w14:paraId="6CFE011D" w14:textId="77777777" w:rsidTr="00BD0A25">
        <w:trPr>
          <w:trHeight w:val="210"/>
        </w:trPr>
        <w:tc>
          <w:tcPr>
            <w:tcW w:w="2704" w:type="dxa"/>
            <w:gridSpan w:val="4"/>
            <w:vAlign w:val="center"/>
          </w:tcPr>
          <w:p w14:paraId="37408D53" w14:textId="77777777" w:rsidR="00D31994" w:rsidRPr="00D31994" w:rsidRDefault="00D31994" w:rsidP="00D3199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0"/>
            <w:vAlign w:val="center"/>
          </w:tcPr>
          <w:p w14:paraId="427A683F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31994" w:rsidRPr="00D31994" w14:paraId="16082975" w14:textId="77777777" w:rsidTr="00BD0A25">
        <w:trPr>
          <w:trHeight w:val="210"/>
        </w:trPr>
        <w:tc>
          <w:tcPr>
            <w:tcW w:w="2704" w:type="dxa"/>
            <w:gridSpan w:val="4"/>
            <w:vAlign w:val="center"/>
          </w:tcPr>
          <w:p w14:paraId="677DB9A2" w14:textId="77777777" w:rsidR="00D31994" w:rsidRPr="00D31994" w:rsidRDefault="00D31994" w:rsidP="00D3199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0"/>
            <w:vAlign w:val="center"/>
          </w:tcPr>
          <w:p w14:paraId="5D475EAE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31994" w:rsidRPr="00D31994" w14:paraId="3D106F7B" w14:textId="77777777" w:rsidTr="00BD0A25">
        <w:trPr>
          <w:trHeight w:val="210"/>
        </w:trPr>
        <w:tc>
          <w:tcPr>
            <w:tcW w:w="2704" w:type="dxa"/>
            <w:gridSpan w:val="4"/>
            <w:vAlign w:val="center"/>
          </w:tcPr>
          <w:p w14:paraId="522B24BA" w14:textId="77777777" w:rsidR="00D31994" w:rsidRPr="00D31994" w:rsidRDefault="00D31994" w:rsidP="00D3199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0"/>
            <w:vAlign w:val="center"/>
          </w:tcPr>
          <w:p w14:paraId="5C2CC863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31994" w:rsidRPr="00D31994" w14:paraId="6514E2B2" w14:textId="77777777" w:rsidTr="00BD0A25">
        <w:trPr>
          <w:trHeight w:val="210"/>
        </w:trPr>
        <w:tc>
          <w:tcPr>
            <w:tcW w:w="2704" w:type="dxa"/>
            <w:gridSpan w:val="4"/>
            <w:vAlign w:val="center"/>
          </w:tcPr>
          <w:p w14:paraId="3A91A2A4" w14:textId="77777777" w:rsidR="00D31994" w:rsidRPr="00D31994" w:rsidRDefault="00D31994" w:rsidP="00D3199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0"/>
            <w:vAlign w:val="center"/>
          </w:tcPr>
          <w:p w14:paraId="00194912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31994" w:rsidRPr="00D31994" w14:paraId="1F7154A3" w14:textId="77777777" w:rsidTr="00BD0A25">
        <w:trPr>
          <w:trHeight w:val="210"/>
        </w:trPr>
        <w:tc>
          <w:tcPr>
            <w:tcW w:w="2704" w:type="dxa"/>
            <w:gridSpan w:val="4"/>
            <w:vAlign w:val="center"/>
          </w:tcPr>
          <w:p w14:paraId="6D49B87B" w14:textId="77777777" w:rsidR="00D31994" w:rsidRPr="00D31994" w:rsidRDefault="00D31994" w:rsidP="00D3199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0"/>
            <w:vAlign w:val="center"/>
          </w:tcPr>
          <w:p w14:paraId="40372ACA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D31994" w:rsidRPr="00D31994" w14:paraId="2B3F07A6" w14:textId="77777777" w:rsidTr="00BD0A25">
        <w:trPr>
          <w:trHeight w:val="210"/>
        </w:trPr>
        <w:tc>
          <w:tcPr>
            <w:tcW w:w="2704" w:type="dxa"/>
            <w:gridSpan w:val="4"/>
            <w:vAlign w:val="center"/>
          </w:tcPr>
          <w:p w14:paraId="59C8AF1B" w14:textId="77777777" w:rsidR="00D31994" w:rsidRPr="00D31994" w:rsidRDefault="00D31994" w:rsidP="00D3199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0"/>
            <w:vAlign w:val="center"/>
          </w:tcPr>
          <w:p w14:paraId="02F27A00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D31994" w:rsidRPr="00D31994" w14:paraId="09BF617D" w14:textId="77777777" w:rsidTr="00BD0A25">
        <w:trPr>
          <w:trHeight w:val="395"/>
        </w:trPr>
        <w:tc>
          <w:tcPr>
            <w:tcW w:w="2954" w:type="dxa"/>
            <w:gridSpan w:val="5"/>
            <w:vAlign w:val="center"/>
          </w:tcPr>
          <w:p w14:paraId="2C15473F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1994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475B017F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0" w:type="auto"/>
            <w:gridSpan w:val="6"/>
            <w:vAlign w:val="center"/>
          </w:tcPr>
          <w:p w14:paraId="0955352A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1994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24E53F70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D31994" w:rsidRPr="00D31994" w14:paraId="44B2B868" w14:textId="77777777" w:rsidTr="00BD0A25">
        <w:tc>
          <w:tcPr>
            <w:tcW w:w="0" w:type="auto"/>
            <w:gridSpan w:val="2"/>
            <w:vMerge w:val="restart"/>
            <w:vAlign w:val="center"/>
          </w:tcPr>
          <w:p w14:paraId="0E0BBBED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1994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45" w:type="dxa"/>
            <w:gridSpan w:val="5"/>
            <w:vAlign w:val="center"/>
          </w:tcPr>
          <w:p w14:paraId="73351975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1994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571E9DB5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4C94FA80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14:paraId="0A5AE0DD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551" w:type="dxa"/>
            <w:vAlign w:val="center"/>
          </w:tcPr>
          <w:p w14:paraId="5B712206" w14:textId="77777777" w:rsidR="00D31994" w:rsidRPr="00D31994" w:rsidRDefault="001042BA" w:rsidP="00D319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675" w:type="dxa"/>
            <w:vAlign w:val="center"/>
          </w:tcPr>
          <w:p w14:paraId="1E3332AC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2D2BB8F1" w14:textId="77777777" w:rsidR="00D31994" w:rsidRPr="00D31994" w:rsidRDefault="001042BA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14:paraId="0162C1D5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31994" w:rsidRPr="00D31994" w14:paraId="7D76B21F" w14:textId="77777777" w:rsidTr="00BD0A25">
        <w:tc>
          <w:tcPr>
            <w:tcW w:w="0" w:type="auto"/>
            <w:gridSpan w:val="2"/>
            <w:vMerge/>
            <w:vAlign w:val="center"/>
          </w:tcPr>
          <w:p w14:paraId="1759582F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2" w:type="dxa"/>
            <w:vAlign w:val="center"/>
          </w:tcPr>
          <w:p w14:paraId="5998BF51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53F061C3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47E35FCA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78DE9C13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6"/>
            <w:vAlign w:val="center"/>
          </w:tcPr>
          <w:p w14:paraId="0F1680FD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1994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6D5F1597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3CC3E15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BD0A25" w:rsidRPr="00D31994" w14:paraId="467443A8" w14:textId="77777777" w:rsidTr="00BD0A25">
        <w:trPr>
          <w:trHeight w:val="255"/>
        </w:trPr>
        <w:tc>
          <w:tcPr>
            <w:tcW w:w="0" w:type="auto"/>
            <w:gridSpan w:val="2"/>
            <w:vAlign w:val="center"/>
          </w:tcPr>
          <w:p w14:paraId="4D9C5143" w14:textId="77777777" w:rsidR="00BD0A25" w:rsidRPr="00D31994" w:rsidRDefault="00BD0A25" w:rsidP="00BD0A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656E1" w14:textId="2C13F39D" w:rsidR="00BD0A25" w:rsidRPr="00D31994" w:rsidRDefault="00BD0A25" w:rsidP="00BD0A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de-DE" w:eastAsia="pl-PL"/>
              </w:rPr>
              <w:t>30</w:t>
            </w:r>
          </w:p>
        </w:tc>
        <w:tc>
          <w:tcPr>
            <w:tcW w:w="0" w:type="auto"/>
            <w:gridSpan w:val="3"/>
            <w:vAlign w:val="center"/>
          </w:tcPr>
          <w:p w14:paraId="1F9F998E" w14:textId="7794F624" w:rsidR="00BD0A25" w:rsidRPr="00D31994" w:rsidRDefault="00BD0A25" w:rsidP="00BD0A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8D2AFAF" w14:textId="77777777" w:rsidR="00BD0A25" w:rsidRPr="00D31994" w:rsidRDefault="00BD0A25" w:rsidP="00BD0A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6"/>
            <w:vAlign w:val="center"/>
          </w:tcPr>
          <w:p w14:paraId="0D3F4369" w14:textId="5B8B0E63" w:rsidR="00BD0A25" w:rsidRPr="00D31994" w:rsidRDefault="00BD0A25" w:rsidP="00BD0A25">
            <w:pPr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- wypowiedzi ustne na zajęciach,  prace domowe: ćwiczenia leksykalne i gramatyczne,  prezentacje multimedialne o charakterze popularnonaukowym związane z kierunkiem studiów,  testy kontrolne, testy zaliczeniowe</w:t>
            </w:r>
          </w:p>
        </w:tc>
        <w:tc>
          <w:tcPr>
            <w:tcW w:w="0" w:type="auto"/>
            <w:vAlign w:val="center"/>
          </w:tcPr>
          <w:p w14:paraId="4F09CFC3" w14:textId="77777777" w:rsidR="00BD0A25" w:rsidRPr="00D31994" w:rsidRDefault="00BD0A25" w:rsidP="00BD0A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BD0A25" w:rsidRPr="00D31994" w14:paraId="2273B034" w14:textId="77777777" w:rsidTr="00BD0A25">
        <w:trPr>
          <w:trHeight w:val="279"/>
        </w:trPr>
        <w:tc>
          <w:tcPr>
            <w:tcW w:w="0" w:type="auto"/>
            <w:gridSpan w:val="2"/>
            <w:vAlign w:val="center"/>
          </w:tcPr>
          <w:p w14:paraId="7554595F" w14:textId="77777777" w:rsidR="00BD0A25" w:rsidRPr="00D31994" w:rsidRDefault="00BD0A25" w:rsidP="00BD0A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1994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58D72" w14:textId="7FD2F843" w:rsidR="00BD0A25" w:rsidRPr="00D31994" w:rsidRDefault="00BD0A25" w:rsidP="00BD0A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30</w:t>
            </w:r>
          </w:p>
        </w:tc>
        <w:tc>
          <w:tcPr>
            <w:tcW w:w="0" w:type="auto"/>
            <w:gridSpan w:val="3"/>
            <w:vAlign w:val="center"/>
          </w:tcPr>
          <w:p w14:paraId="4A4012AC" w14:textId="28B3AFF3" w:rsidR="00BD0A25" w:rsidRPr="00D31994" w:rsidRDefault="00BD0A25" w:rsidP="00BD0A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7193C89" w14:textId="77777777" w:rsidR="00BD0A25" w:rsidRPr="00D31994" w:rsidRDefault="00BD0A25" w:rsidP="00BD0A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684" w:type="dxa"/>
            <w:gridSpan w:val="4"/>
            <w:vAlign w:val="center"/>
          </w:tcPr>
          <w:p w14:paraId="3E340466" w14:textId="77777777" w:rsidR="00BD0A25" w:rsidRPr="00D31994" w:rsidRDefault="00BD0A25" w:rsidP="00BD0A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0" w:type="dxa"/>
            <w:gridSpan w:val="2"/>
            <w:vAlign w:val="center"/>
          </w:tcPr>
          <w:p w14:paraId="6C999278" w14:textId="77777777" w:rsidR="00BD0A25" w:rsidRPr="00D31994" w:rsidRDefault="00BD0A25" w:rsidP="00BD0A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5A95087E" w14:textId="77777777" w:rsidR="00BD0A25" w:rsidRPr="00D31994" w:rsidRDefault="00BD0A25" w:rsidP="00BD0A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3F7A38" w:rsidRPr="00D31994" w14:paraId="0C5CF034" w14:textId="77777777" w:rsidTr="00BD0A25">
        <w:tc>
          <w:tcPr>
            <w:tcW w:w="0" w:type="auto"/>
            <w:vAlign w:val="center"/>
          </w:tcPr>
          <w:p w14:paraId="4B3B79FB" w14:textId="77777777" w:rsidR="003F7A38" w:rsidRPr="00D31994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1994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43C369C6" w14:textId="77777777" w:rsidR="003F7A38" w:rsidRPr="00D31994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ABDB7BB" w14:textId="77777777" w:rsidR="003F7A38" w:rsidRPr="00D31994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1994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1B3E62DE" w14:textId="77777777" w:rsidR="003F7A38" w:rsidRPr="00D31994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329" w:type="dxa"/>
            <w:gridSpan w:val="9"/>
            <w:vAlign w:val="center"/>
          </w:tcPr>
          <w:p w14:paraId="4363A1A2" w14:textId="77777777" w:rsidR="003F7A38" w:rsidRPr="00D31994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1994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2050" w:type="dxa"/>
            <w:gridSpan w:val="2"/>
            <w:vAlign w:val="center"/>
          </w:tcPr>
          <w:p w14:paraId="603CAC86" w14:textId="77777777" w:rsidR="003F7A38" w:rsidRPr="00D31994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1994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12B3875F" w14:textId="77777777" w:rsidR="003F7A38" w:rsidRPr="00D31994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1994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3F7A38" w:rsidRPr="00D31994" w14:paraId="358AA66F" w14:textId="77777777" w:rsidTr="00BD0A25">
        <w:trPr>
          <w:trHeight w:val="255"/>
        </w:trPr>
        <w:tc>
          <w:tcPr>
            <w:tcW w:w="0" w:type="auto"/>
            <w:vMerge w:val="restart"/>
            <w:vAlign w:val="center"/>
          </w:tcPr>
          <w:p w14:paraId="6477A034" w14:textId="77777777" w:rsidR="003F7A38" w:rsidRPr="00D31994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C49D643" w14:textId="77777777" w:rsidR="003F7A38" w:rsidRPr="00D31994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17ADAD59" w14:textId="77777777" w:rsidR="003F7A38" w:rsidRPr="00D31994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329" w:type="dxa"/>
            <w:gridSpan w:val="9"/>
            <w:vAlign w:val="center"/>
          </w:tcPr>
          <w:p w14:paraId="7CDFDD1C" w14:textId="77777777" w:rsidR="003F7A38" w:rsidRPr="00D31994" w:rsidRDefault="003F7A38" w:rsidP="003F7A3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 xml:space="preserve">Student: </w:t>
            </w:r>
          </w:p>
          <w:p w14:paraId="33327AB3" w14:textId="77777777" w:rsidR="003F7A38" w:rsidRPr="00D31994" w:rsidRDefault="003F7A38" w:rsidP="003F7A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- dysponuje kompetencją językową umożliwiającą generowanie wypowiedzi zrozumiałych dla rodzimego użytkownika danego języka, potrafi relacjonować wydarzenia, opisywać własne przeżycia, reakcje i wrażenia oraz radzić sobie w większości sytuacji występujących podczas kontaktów prywatnych i zawodowych zarówno w kraju, jak i zagranicą</w:t>
            </w:r>
          </w:p>
        </w:tc>
        <w:tc>
          <w:tcPr>
            <w:tcW w:w="2050" w:type="dxa"/>
            <w:gridSpan w:val="2"/>
            <w:vAlign w:val="center"/>
          </w:tcPr>
          <w:p w14:paraId="329A04DD" w14:textId="77777777" w:rsidR="003F7A38" w:rsidRPr="00D31994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K_U23</w:t>
            </w:r>
          </w:p>
        </w:tc>
        <w:tc>
          <w:tcPr>
            <w:tcW w:w="0" w:type="auto"/>
            <w:vAlign w:val="center"/>
          </w:tcPr>
          <w:p w14:paraId="59B951F9" w14:textId="77777777" w:rsidR="003F7A38" w:rsidRPr="00D31994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3F7A38" w:rsidRPr="00D31994" w14:paraId="4A252DDE" w14:textId="77777777" w:rsidTr="00BD0A25">
        <w:trPr>
          <w:trHeight w:val="760"/>
        </w:trPr>
        <w:tc>
          <w:tcPr>
            <w:tcW w:w="0" w:type="auto"/>
            <w:vMerge/>
            <w:vAlign w:val="center"/>
          </w:tcPr>
          <w:p w14:paraId="231FB629" w14:textId="77777777" w:rsidR="003F7A38" w:rsidRPr="00D31994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29C0176" w14:textId="77777777" w:rsidR="003F7A38" w:rsidRPr="00D31994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329" w:type="dxa"/>
            <w:gridSpan w:val="9"/>
            <w:vAlign w:val="center"/>
          </w:tcPr>
          <w:p w14:paraId="05F0D90C" w14:textId="77777777" w:rsidR="003F7A38" w:rsidRPr="00D31994" w:rsidRDefault="003F7A38" w:rsidP="003F7A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- rozumie ze słuchu główne myśli wypowiedziane w standardowej odmianie języka, rozumie główne wątki wielu programów radiowych i telewizyjnych traktujących o sprawach bieżących oraz zawodowych</w:t>
            </w:r>
          </w:p>
        </w:tc>
        <w:tc>
          <w:tcPr>
            <w:tcW w:w="2050" w:type="dxa"/>
            <w:gridSpan w:val="2"/>
            <w:vAlign w:val="center"/>
          </w:tcPr>
          <w:p w14:paraId="03C35849" w14:textId="77777777" w:rsidR="003F7A38" w:rsidRPr="00D31994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K_U23</w:t>
            </w:r>
          </w:p>
        </w:tc>
        <w:tc>
          <w:tcPr>
            <w:tcW w:w="0" w:type="auto"/>
            <w:vAlign w:val="center"/>
          </w:tcPr>
          <w:p w14:paraId="781EA176" w14:textId="77777777" w:rsidR="003F7A38" w:rsidRPr="00D31994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3F7A38" w:rsidRPr="00D31994" w14:paraId="2CF53CB1" w14:textId="77777777" w:rsidTr="00BD0A25">
        <w:trPr>
          <w:trHeight w:val="255"/>
        </w:trPr>
        <w:tc>
          <w:tcPr>
            <w:tcW w:w="0" w:type="auto"/>
            <w:vMerge/>
            <w:vAlign w:val="center"/>
          </w:tcPr>
          <w:p w14:paraId="0F5D7D2F" w14:textId="77777777" w:rsidR="003F7A38" w:rsidRPr="00D31994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0983E42" w14:textId="77777777" w:rsidR="003F7A38" w:rsidRPr="00D31994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329" w:type="dxa"/>
            <w:gridSpan w:val="9"/>
            <w:vAlign w:val="center"/>
          </w:tcPr>
          <w:p w14:paraId="3B9916B6" w14:textId="77777777" w:rsidR="003F7A38" w:rsidRPr="00D31994" w:rsidRDefault="003F7A38" w:rsidP="003F7A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- potrafi napisać spójną, poprawną pod względem gramatycznym i leksykalnym wypowiedź pisemną na tematy ogólne lub związane z zainteresowaniami, potrafi swobodnie redagować e-mail</w:t>
            </w:r>
          </w:p>
        </w:tc>
        <w:tc>
          <w:tcPr>
            <w:tcW w:w="2050" w:type="dxa"/>
            <w:gridSpan w:val="2"/>
            <w:vAlign w:val="center"/>
          </w:tcPr>
          <w:p w14:paraId="7B090873" w14:textId="77777777" w:rsidR="003F7A38" w:rsidRPr="00D31994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K_U23</w:t>
            </w:r>
          </w:p>
        </w:tc>
        <w:tc>
          <w:tcPr>
            <w:tcW w:w="0" w:type="auto"/>
            <w:vAlign w:val="center"/>
          </w:tcPr>
          <w:p w14:paraId="249616CB" w14:textId="77777777" w:rsidR="003F7A38" w:rsidRPr="00D31994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3F7A38" w:rsidRPr="00D31994" w14:paraId="402973D6" w14:textId="77777777" w:rsidTr="00BD0A25">
        <w:trPr>
          <w:trHeight w:val="255"/>
        </w:trPr>
        <w:tc>
          <w:tcPr>
            <w:tcW w:w="0" w:type="auto"/>
            <w:vMerge/>
            <w:vAlign w:val="center"/>
          </w:tcPr>
          <w:p w14:paraId="57262F10" w14:textId="77777777" w:rsidR="003F7A38" w:rsidRPr="00D31994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EE84DB4" w14:textId="77777777" w:rsidR="003F7A38" w:rsidRPr="00D31994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5329" w:type="dxa"/>
            <w:gridSpan w:val="9"/>
            <w:vAlign w:val="center"/>
          </w:tcPr>
          <w:p w14:paraId="60F9EAE0" w14:textId="77777777" w:rsidR="003F7A38" w:rsidRPr="00D31994" w:rsidRDefault="003F7A38" w:rsidP="003F7A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-potrafi zinterpretować główny sens tekstu czytanego, rozumie znaczenie głównych wątków przekazu zawartego w jasnych, standardowych wypowiedziach, które dotyczą znanych spraw typowych dla pracy, szkoły, czasu wolnego itd.</w:t>
            </w:r>
          </w:p>
        </w:tc>
        <w:tc>
          <w:tcPr>
            <w:tcW w:w="2050" w:type="dxa"/>
            <w:gridSpan w:val="2"/>
            <w:vAlign w:val="center"/>
          </w:tcPr>
          <w:p w14:paraId="6EB47035" w14:textId="77777777" w:rsidR="003F7A38" w:rsidRPr="00D31994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K_U23</w:t>
            </w:r>
          </w:p>
        </w:tc>
        <w:tc>
          <w:tcPr>
            <w:tcW w:w="0" w:type="auto"/>
            <w:vAlign w:val="center"/>
          </w:tcPr>
          <w:p w14:paraId="1B41A37B" w14:textId="77777777" w:rsidR="003F7A38" w:rsidRPr="00D31994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114D9D88" w14:textId="77777777" w:rsidR="003F7A38" w:rsidRDefault="003F7A38" w:rsidP="00D31994"/>
    <w:p w14:paraId="69A11424" w14:textId="77777777" w:rsidR="003F7A38" w:rsidRDefault="003F7A38">
      <w:r>
        <w:br w:type="page"/>
      </w:r>
    </w:p>
    <w:p w14:paraId="638E8995" w14:textId="77777777" w:rsidR="00D31994" w:rsidRPr="00D31994" w:rsidRDefault="003F7A38" w:rsidP="003F7A38">
      <w:pPr>
        <w:jc w:val="center"/>
      </w:pPr>
      <w:r w:rsidRPr="00F963EF">
        <w:rPr>
          <w:rFonts w:ascii="Times New Roman" w:hAnsi="Times New Roman"/>
          <w:b/>
        </w:rPr>
        <w:lastRenderedPageBreak/>
        <w:t>Treści kształcenia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D31994" w:rsidRPr="00D31994" w14:paraId="3D3C3C94" w14:textId="77777777" w:rsidTr="009861A6">
        <w:tc>
          <w:tcPr>
            <w:tcW w:w="1951" w:type="dxa"/>
            <w:gridSpan w:val="2"/>
          </w:tcPr>
          <w:p w14:paraId="6E411788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br w:type="page"/>
            </w:r>
          </w:p>
          <w:p w14:paraId="5230A6A7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Laboratorium</w:t>
            </w:r>
          </w:p>
          <w:p w14:paraId="2F764463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672A5D22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F43D304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48032F59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31994" w:rsidRPr="00D31994" w14:paraId="4D38D2C8" w14:textId="77777777" w:rsidTr="009861A6">
        <w:tc>
          <w:tcPr>
            <w:tcW w:w="675" w:type="dxa"/>
          </w:tcPr>
          <w:p w14:paraId="4AECCC09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95C600A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67DD599D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1C3D126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03B74F9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440349F3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D31994" w:rsidRPr="00D31994" w14:paraId="5E6818CA" w14:textId="77777777" w:rsidTr="009861A6">
        <w:tc>
          <w:tcPr>
            <w:tcW w:w="675" w:type="dxa"/>
          </w:tcPr>
          <w:p w14:paraId="17FB24E4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18C2F754" w14:textId="77777777" w:rsidR="00D31994" w:rsidRPr="00D31994" w:rsidRDefault="00D31994" w:rsidP="00D3199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Czas przeszły („Co </w:t>
            </w:r>
            <w:proofErr w:type="spellStart"/>
            <w:r w:rsidRPr="00D31994">
              <w:rPr>
                <w:rFonts w:ascii="Times New Roman" w:hAnsi="Times New Roman"/>
                <w:color w:val="000000"/>
                <w:sz w:val="20"/>
                <w:szCs w:val="20"/>
              </w:rPr>
              <w:t>dělál</w:t>
            </w:r>
            <w:proofErr w:type="spellEnd"/>
            <w:r w:rsidRPr="00D31994">
              <w:rPr>
                <w:rFonts w:ascii="Times New Roman" w:hAnsi="Times New Roman"/>
                <w:color w:val="000000"/>
                <w:sz w:val="20"/>
                <w:szCs w:val="20"/>
              </w:rPr>
              <w:t>?”) – odmiany, formy nieregularne.</w:t>
            </w:r>
          </w:p>
        </w:tc>
        <w:tc>
          <w:tcPr>
            <w:tcW w:w="1307" w:type="dxa"/>
          </w:tcPr>
          <w:p w14:paraId="0A970359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31994" w:rsidRPr="00D31994" w14:paraId="3CB05C36" w14:textId="77777777" w:rsidTr="009861A6">
        <w:tc>
          <w:tcPr>
            <w:tcW w:w="675" w:type="dxa"/>
          </w:tcPr>
          <w:p w14:paraId="5A8BE4B5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43D1E01A" w14:textId="77777777" w:rsidR="00D31994" w:rsidRPr="00D31994" w:rsidRDefault="00D31994" w:rsidP="00D3199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color w:val="000000"/>
                <w:sz w:val="20"/>
                <w:szCs w:val="20"/>
              </w:rPr>
              <w:t>„Sławni Czesi” – czytanka, dyskusja i test.</w:t>
            </w:r>
          </w:p>
        </w:tc>
        <w:tc>
          <w:tcPr>
            <w:tcW w:w="1307" w:type="dxa"/>
          </w:tcPr>
          <w:p w14:paraId="658F11F2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31994" w:rsidRPr="00D31994" w14:paraId="7359023D" w14:textId="77777777" w:rsidTr="009861A6">
        <w:tc>
          <w:tcPr>
            <w:tcW w:w="675" w:type="dxa"/>
          </w:tcPr>
          <w:p w14:paraId="54CE61A7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0C851BF0" w14:textId="77777777" w:rsidR="00D31994" w:rsidRPr="00D31994" w:rsidRDefault="00D31994" w:rsidP="00D3199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color w:val="000000"/>
                <w:sz w:val="20"/>
                <w:szCs w:val="20"/>
              </w:rPr>
              <w:t>Czas przeszły – ćwiczenia, przekształcanie czasu teraźniejszego na przeszły, budowanie dialogów.</w:t>
            </w:r>
          </w:p>
        </w:tc>
        <w:tc>
          <w:tcPr>
            <w:tcW w:w="1307" w:type="dxa"/>
          </w:tcPr>
          <w:p w14:paraId="698D789D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31994" w:rsidRPr="00D31994" w14:paraId="4EE930BD" w14:textId="77777777" w:rsidTr="009861A6">
        <w:tc>
          <w:tcPr>
            <w:tcW w:w="675" w:type="dxa"/>
          </w:tcPr>
          <w:p w14:paraId="38B7CAE2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7DEF0927" w14:textId="77777777" w:rsidR="00D31994" w:rsidRPr="00D31994" w:rsidRDefault="00D31994" w:rsidP="00D3199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color w:val="000000"/>
                <w:sz w:val="20"/>
                <w:szCs w:val="20"/>
              </w:rPr>
              <w:t>Czas przeszły – ćwiczenia, przekształcanie czasu teraźniejszego na przeszły, budowanie dialogów.</w:t>
            </w:r>
          </w:p>
        </w:tc>
        <w:tc>
          <w:tcPr>
            <w:tcW w:w="1307" w:type="dxa"/>
          </w:tcPr>
          <w:p w14:paraId="563F2131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31994" w:rsidRPr="00D31994" w14:paraId="1E8EECED" w14:textId="77777777" w:rsidTr="009861A6">
        <w:tc>
          <w:tcPr>
            <w:tcW w:w="675" w:type="dxa"/>
          </w:tcPr>
          <w:p w14:paraId="62FF97A1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0268D495" w14:textId="77777777" w:rsidR="00D31994" w:rsidRPr="00D31994" w:rsidRDefault="00D31994" w:rsidP="00D3199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color w:val="000000"/>
                <w:sz w:val="20"/>
                <w:szCs w:val="20"/>
              </w:rPr>
              <w:t>„Mieszkanie i dom” – ogłoszenia związane z nieruchomościami (konstrukcja tekstów tego typu).</w:t>
            </w:r>
          </w:p>
        </w:tc>
        <w:tc>
          <w:tcPr>
            <w:tcW w:w="1307" w:type="dxa"/>
          </w:tcPr>
          <w:p w14:paraId="0AB00A7C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31994" w:rsidRPr="00D31994" w14:paraId="3D205D2C" w14:textId="77777777" w:rsidTr="009861A6">
        <w:tc>
          <w:tcPr>
            <w:tcW w:w="675" w:type="dxa"/>
          </w:tcPr>
          <w:p w14:paraId="6C23FB34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3B68F6E9" w14:textId="77777777" w:rsidR="00D31994" w:rsidRPr="00D31994" w:rsidRDefault="00D31994" w:rsidP="00D3199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color w:val="000000"/>
                <w:sz w:val="20"/>
                <w:szCs w:val="20"/>
              </w:rPr>
              <w:t>„Mieszkanie i dom” – ogłoszenia związane z nieruchomościami (konstrukcja tekstów tego typu).</w:t>
            </w:r>
          </w:p>
        </w:tc>
        <w:tc>
          <w:tcPr>
            <w:tcW w:w="1307" w:type="dxa"/>
          </w:tcPr>
          <w:p w14:paraId="44D51200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31994" w:rsidRPr="00D31994" w14:paraId="50667262" w14:textId="77777777" w:rsidTr="009861A6">
        <w:tc>
          <w:tcPr>
            <w:tcW w:w="675" w:type="dxa"/>
          </w:tcPr>
          <w:p w14:paraId="1DA32C4A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17E6DB6B" w14:textId="77777777" w:rsidR="00D31994" w:rsidRPr="00D31994" w:rsidRDefault="00D31994" w:rsidP="00D3199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color w:val="000000"/>
                <w:sz w:val="20"/>
                <w:szCs w:val="20"/>
              </w:rPr>
              <w:t>Zawieranie znajomości, konwersacje towarzyskie. Charakterystyka osób (wykonywany zawód, zainteresowania i hobby, opis ulubionych zajęć).</w:t>
            </w:r>
          </w:p>
        </w:tc>
        <w:tc>
          <w:tcPr>
            <w:tcW w:w="1307" w:type="dxa"/>
          </w:tcPr>
          <w:p w14:paraId="0E7C44C2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31994" w:rsidRPr="00D31994" w14:paraId="7A1A12A1" w14:textId="77777777" w:rsidTr="009861A6">
        <w:tc>
          <w:tcPr>
            <w:tcW w:w="675" w:type="dxa"/>
          </w:tcPr>
          <w:p w14:paraId="053F0461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5D97AA7E" w14:textId="77777777" w:rsidR="00D31994" w:rsidRPr="00D31994" w:rsidRDefault="00D31994" w:rsidP="00D3199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color w:val="000000"/>
                <w:sz w:val="20"/>
                <w:szCs w:val="20"/>
              </w:rPr>
              <w:t>Tzw. podwójne zaprzeczenie. System przyimków w języku czeskim.</w:t>
            </w:r>
          </w:p>
        </w:tc>
        <w:tc>
          <w:tcPr>
            <w:tcW w:w="1307" w:type="dxa"/>
          </w:tcPr>
          <w:p w14:paraId="1E7498E4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31994" w:rsidRPr="00D31994" w14:paraId="38D71730" w14:textId="77777777" w:rsidTr="009861A6">
        <w:tc>
          <w:tcPr>
            <w:tcW w:w="675" w:type="dxa"/>
          </w:tcPr>
          <w:p w14:paraId="5549A658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057F618D" w14:textId="77777777" w:rsidR="00D31994" w:rsidRPr="00D31994" w:rsidRDefault="00D31994" w:rsidP="00D3199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color w:val="000000"/>
                <w:sz w:val="20"/>
                <w:szCs w:val="20"/>
              </w:rPr>
              <w:t>Powtórzenie i sprawdzenie wiadomości i nabytych umiejętności.</w:t>
            </w:r>
          </w:p>
        </w:tc>
        <w:tc>
          <w:tcPr>
            <w:tcW w:w="1307" w:type="dxa"/>
          </w:tcPr>
          <w:p w14:paraId="02CE2110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31994" w:rsidRPr="00D31994" w14:paraId="7E205BF9" w14:textId="77777777" w:rsidTr="009861A6">
        <w:tc>
          <w:tcPr>
            <w:tcW w:w="675" w:type="dxa"/>
          </w:tcPr>
          <w:p w14:paraId="2EA16502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00ACBCAC" w14:textId="77777777" w:rsidR="00D31994" w:rsidRPr="00D31994" w:rsidRDefault="00D31994" w:rsidP="00D3199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color w:val="000000"/>
                <w:sz w:val="20"/>
                <w:szCs w:val="20"/>
              </w:rPr>
              <w:t>Czas przyszły (j. polski a j. czeski – porównanie konstrukcji czasu przyszłego).</w:t>
            </w:r>
          </w:p>
        </w:tc>
        <w:tc>
          <w:tcPr>
            <w:tcW w:w="1307" w:type="dxa"/>
          </w:tcPr>
          <w:p w14:paraId="7DCEB5C6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31994" w:rsidRPr="00D31994" w14:paraId="06441713" w14:textId="77777777" w:rsidTr="009861A6">
        <w:tc>
          <w:tcPr>
            <w:tcW w:w="675" w:type="dxa"/>
          </w:tcPr>
          <w:p w14:paraId="3A754C2E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40F849C4" w14:textId="77777777" w:rsidR="00D31994" w:rsidRPr="00D31994" w:rsidRDefault="00D31994" w:rsidP="00D3199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Czasowniki i przysłówki związane z ruchem, przemieszczaniem się (np. </w:t>
            </w:r>
            <w:proofErr w:type="spellStart"/>
            <w:r w:rsidRPr="00D31994">
              <w:rPr>
                <w:rFonts w:ascii="Times New Roman" w:hAnsi="Times New Roman"/>
                <w:color w:val="000000"/>
                <w:sz w:val="20"/>
                <w:szCs w:val="20"/>
              </w:rPr>
              <w:t>Kde</w:t>
            </w:r>
            <w:proofErr w:type="spellEnd"/>
            <w:r w:rsidRPr="00D319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1994">
              <w:rPr>
                <w:rFonts w:ascii="Times New Roman" w:hAnsi="Times New Roman"/>
                <w:color w:val="000000"/>
                <w:sz w:val="20"/>
                <w:szCs w:val="20"/>
              </w:rPr>
              <w:t>jsi</w:t>
            </w:r>
            <w:proofErr w:type="spellEnd"/>
            <w:r w:rsidRPr="00D319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?, Kam </w:t>
            </w:r>
            <w:proofErr w:type="spellStart"/>
            <w:r w:rsidRPr="00D31994">
              <w:rPr>
                <w:rFonts w:ascii="Times New Roman" w:hAnsi="Times New Roman"/>
                <w:color w:val="000000"/>
                <w:sz w:val="20"/>
                <w:szCs w:val="20"/>
              </w:rPr>
              <w:t>jedeš</w:t>
            </w:r>
            <w:proofErr w:type="spellEnd"/>
            <w:r w:rsidRPr="00D31994">
              <w:rPr>
                <w:rFonts w:ascii="Times New Roman" w:hAnsi="Times New Roman"/>
                <w:color w:val="000000"/>
                <w:sz w:val="20"/>
                <w:szCs w:val="20"/>
              </w:rPr>
              <w:t>?).</w:t>
            </w:r>
          </w:p>
        </w:tc>
        <w:tc>
          <w:tcPr>
            <w:tcW w:w="1307" w:type="dxa"/>
          </w:tcPr>
          <w:p w14:paraId="1032C1DE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31994" w:rsidRPr="00D31994" w14:paraId="02C22D4B" w14:textId="77777777" w:rsidTr="009861A6">
        <w:tc>
          <w:tcPr>
            <w:tcW w:w="675" w:type="dxa"/>
          </w:tcPr>
          <w:p w14:paraId="7D35FAEE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1AE88429" w14:textId="77777777" w:rsidR="00D31994" w:rsidRPr="00D31994" w:rsidRDefault="00D31994" w:rsidP="00D3199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color w:val="000000"/>
                <w:sz w:val="20"/>
                <w:szCs w:val="20"/>
              </w:rPr>
              <w:t>Ciało ludzkie – budowa, części ciała. Ćwiczenia gramatyczne – l. mn.</w:t>
            </w:r>
          </w:p>
        </w:tc>
        <w:tc>
          <w:tcPr>
            <w:tcW w:w="1307" w:type="dxa"/>
          </w:tcPr>
          <w:p w14:paraId="6522CA92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31994" w:rsidRPr="00D31994" w14:paraId="4E19FF5E" w14:textId="77777777" w:rsidTr="009861A6">
        <w:tc>
          <w:tcPr>
            <w:tcW w:w="675" w:type="dxa"/>
          </w:tcPr>
          <w:p w14:paraId="6E503916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16AAEC98" w14:textId="77777777" w:rsidR="00D31994" w:rsidRPr="00D31994" w:rsidRDefault="00D31994" w:rsidP="00D3199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color w:val="000000"/>
                <w:sz w:val="20"/>
                <w:szCs w:val="20"/>
              </w:rPr>
              <w:t>Ciało ludzkie – budowa, części ciała. Ćwiczenia gramatyczne – l. mn.</w:t>
            </w:r>
          </w:p>
        </w:tc>
        <w:tc>
          <w:tcPr>
            <w:tcW w:w="1307" w:type="dxa"/>
          </w:tcPr>
          <w:p w14:paraId="3643477B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31994" w:rsidRPr="00D31994" w14:paraId="2E36DAD6" w14:textId="77777777" w:rsidTr="009861A6">
        <w:tc>
          <w:tcPr>
            <w:tcW w:w="675" w:type="dxa"/>
          </w:tcPr>
          <w:p w14:paraId="56669024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37B48A7F" w14:textId="77777777" w:rsidR="00D31994" w:rsidRPr="00D31994" w:rsidRDefault="00D31994" w:rsidP="00D3199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color w:val="000000"/>
                <w:sz w:val="20"/>
                <w:szCs w:val="20"/>
              </w:rPr>
              <w:t>Wizyta u lekarza – słownictwo związane z badaniem lekarskim, określaniem chorób, leczeniem, przepisywaniem i wykupywaniem leków. Zaimki osobowe w Bierniku.</w:t>
            </w:r>
          </w:p>
        </w:tc>
        <w:tc>
          <w:tcPr>
            <w:tcW w:w="1307" w:type="dxa"/>
          </w:tcPr>
          <w:p w14:paraId="243206AD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31994" w:rsidRPr="00D31994" w14:paraId="76E2A414" w14:textId="77777777" w:rsidTr="009861A6">
        <w:trPr>
          <w:trHeight w:val="317"/>
        </w:trPr>
        <w:tc>
          <w:tcPr>
            <w:tcW w:w="675" w:type="dxa"/>
          </w:tcPr>
          <w:p w14:paraId="0976223B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140BE6C9" w14:textId="77777777" w:rsidR="00D31994" w:rsidRPr="00D31994" w:rsidRDefault="00D31994" w:rsidP="00D31994">
            <w:pPr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color w:val="000000"/>
                <w:sz w:val="20"/>
                <w:szCs w:val="20"/>
              </w:rPr>
              <w:t>Kolokwium – zaliczenie.</w:t>
            </w:r>
          </w:p>
        </w:tc>
        <w:tc>
          <w:tcPr>
            <w:tcW w:w="1307" w:type="dxa"/>
          </w:tcPr>
          <w:p w14:paraId="27A16D16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31994" w:rsidRPr="00D31994" w14:paraId="79D76551" w14:textId="77777777" w:rsidTr="009861A6">
        <w:tc>
          <w:tcPr>
            <w:tcW w:w="7905" w:type="dxa"/>
            <w:gridSpan w:val="4"/>
          </w:tcPr>
          <w:p w14:paraId="6FBD9138" w14:textId="77777777" w:rsidR="00D31994" w:rsidRPr="00D31994" w:rsidRDefault="00D31994" w:rsidP="00D319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5678F838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5756C09F" w14:textId="77777777" w:rsidR="00D31994" w:rsidRPr="00D31994" w:rsidRDefault="00D31994" w:rsidP="00D31994">
      <w:pPr>
        <w:spacing w:after="0" w:line="240" w:lineRule="auto"/>
      </w:pPr>
    </w:p>
    <w:p w14:paraId="362878B1" w14:textId="77777777" w:rsidR="00D31994" w:rsidRPr="00D31994" w:rsidRDefault="00D31994" w:rsidP="00D31994">
      <w:pPr>
        <w:spacing w:after="0" w:line="240" w:lineRule="auto"/>
      </w:pPr>
    </w:p>
    <w:p w14:paraId="49AAEB7A" w14:textId="77777777" w:rsidR="00D31994" w:rsidRPr="00D31994" w:rsidRDefault="00D31994" w:rsidP="00D3199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31994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D31994" w:rsidRPr="00FF6531" w14:paraId="60AB4209" w14:textId="77777777" w:rsidTr="009861A6">
        <w:tc>
          <w:tcPr>
            <w:tcW w:w="675" w:type="dxa"/>
          </w:tcPr>
          <w:p w14:paraId="3D18849B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70A40D9D" w14:textId="77777777" w:rsidR="00D31994" w:rsidRPr="00D31994" w:rsidRDefault="00D31994" w:rsidP="00D31994">
            <w:pPr>
              <w:spacing w:after="0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D31994">
              <w:rPr>
                <w:rFonts w:ascii="Times New Roman" w:hAnsi="Times New Roman"/>
                <w:sz w:val="20"/>
                <w:szCs w:val="20"/>
                <w:lang w:val="es-ES"/>
              </w:rPr>
              <w:t>Lída Holá, New Czech Step by Step, Praha 2009.</w:t>
            </w:r>
          </w:p>
        </w:tc>
      </w:tr>
      <w:tr w:rsidR="00D31994" w:rsidRPr="00D31994" w14:paraId="0F6A138D" w14:textId="77777777" w:rsidTr="009861A6">
        <w:tc>
          <w:tcPr>
            <w:tcW w:w="675" w:type="dxa"/>
          </w:tcPr>
          <w:p w14:paraId="251132CE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1FD6D304" w14:textId="77777777" w:rsidR="00D31994" w:rsidRPr="00D31994" w:rsidRDefault="00D31994" w:rsidP="00D31994">
            <w:pPr>
              <w:spacing w:after="0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D31994">
              <w:rPr>
                <w:rFonts w:ascii="Times New Roman" w:hAnsi="Times New Roman"/>
                <w:sz w:val="20"/>
                <w:szCs w:val="20"/>
                <w:lang w:val="es-ES"/>
              </w:rPr>
              <w:t>Grażyna Balowska, Czeski nie gryzie, Warszawa 2013.</w:t>
            </w:r>
          </w:p>
        </w:tc>
      </w:tr>
    </w:tbl>
    <w:p w14:paraId="737CCC8E" w14:textId="77777777" w:rsidR="00D31994" w:rsidRPr="00D31994" w:rsidRDefault="00D31994" w:rsidP="00D31994">
      <w:pPr>
        <w:spacing w:after="0" w:line="240" w:lineRule="auto"/>
      </w:pPr>
    </w:p>
    <w:p w14:paraId="15C0569B" w14:textId="77777777" w:rsidR="00D31994" w:rsidRPr="00D31994" w:rsidRDefault="00D31994" w:rsidP="00D31994">
      <w:pPr>
        <w:spacing w:after="0" w:line="240" w:lineRule="auto"/>
      </w:pPr>
    </w:p>
    <w:p w14:paraId="0EC724E5" w14:textId="77777777" w:rsidR="00D31994" w:rsidRPr="00D31994" w:rsidRDefault="00D31994" w:rsidP="00D3199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31994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D31994" w:rsidRPr="00D31994" w14:paraId="0D844BE0" w14:textId="77777777" w:rsidTr="009861A6">
        <w:tc>
          <w:tcPr>
            <w:tcW w:w="675" w:type="dxa"/>
          </w:tcPr>
          <w:p w14:paraId="08DF1B98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723244BF" w14:textId="77777777" w:rsidR="00D31994" w:rsidRPr="00D31994" w:rsidRDefault="00D31994" w:rsidP="00D31994">
            <w:pPr>
              <w:spacing w:after="0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D31994">
              <w:rPr>
                <w:rFonts w:ascii="Times New Roman" w:hAnsi="Times New Roman"/>
                <w:sz w:val="20"/>
                <w:szCs w:val="20"/>
                <w:lang w:val="es-ES"/>
              </w:rPr>
              <w:t>Lída Holá, Pavla Bořilová, Čeština expres 1, Praha 2010.</w:t>
            </w:r>
          </w:p>
        </w:tc>
      </w:tr>
      <w:tr w:rsidR="00D31994" w:rsidRPr="00D31994" w14:paraId="20D190AB" w14:textId="77777777" w:rsidTr="009861A6">
        <w:tc>
          <w:tcPr>
            <w:tcW w:w="675" w:type="dxa"/>
          </w:tcPr>
          <w:p w14:paraId="275F86DA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16C50EB2" w14:textId="77777777" w:rsidR="00D31994" w:rsidRPr="00D31994" w:rsidRDefault="00D31994" w:rsidP="00D31994">
            <w:pPr>
              <w:spacing w:after="0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D31994">
              <w:rPr>
                <w:rFonts w:ascii="Times New Roman" w:hAnsi="Times New Roman"/>
                <w:sz w:val="20"/>
                <w:szCs w:val="20"/>
                <w:lang w:val="es-ES"/>
              </w:rPr>
              <w:t>Lída Holá, Pavla Bořilová, Čeština expres 2, Praha 2011.</w:t>
            </w:r>
          </w:p>
        </w:tc>
      </w:tr>
      <w:tr w:rsidR="00D31994" w:rsidRPr="00D31994" w14:paraId="3DC39215" w14:textId="77777777" w:rsidTr="009861A6">
        <w:tc>
          <w:tcPr>
            <w:tcW w:w="675" w:type="dxa"/>
          </w:tcPr>
          <w:p w14:paraId="22A7A6F9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14BD5070" w14:textId="77777777" w:rsidR="00D31994" w:rsidRPr="00D31994" w:rsidRDefault="00D31994" w:rsidP="00D31994">
            <w:pPr>
              <w:spacing w:after="0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D31994">
              <w:rPr>
                <w:rFonts w:ascii="Times New Roman" w:hAnsi="Times New Roman"/>
                <w:sz w:val="20"/>
                <w:szCs w:val="20"/>
                <w:lang w:val="es-ES"/>
              </w:rPr>
              <w:t>Luttererová Jiřina, Česká slovní zásoba a konverzační cvičení, Praha 1994.</w:t>
            </w:r>
          </w:p>
        </w:tc>
      </w:tr>
      <w:tr w:rsidR="00D31994" w:rsidRPr="00D31994" w14:paraId="53AA8870" w14:textId="77777777" w:rsidTr="009861A6">
        <w:tc>
          <w:tcPr>
            <w:tcW w:w="675" w:type="dxa"/>
          </w:tcPr>
          <w:p w14:paraId="12C80EB7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1FE94937" w14:textId="77777777" w:rsidR="00D31994" w:rsidRPr="00D31994" w:rsidRDefault="00D31994" w:rsidP="00D3199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 xml:space="preserve">Materiały własne. </w:t>
            </w:r>
          </w:p>
        </w:tc>
      </w:tr>
    </w:tbl>
    <w:p w14:paraId="50411923" w14:textId="77777777" w:rsidR="00D31994" w:rsidRPr="00D31994" w:rsidRDefault="00D31994" w:rsidP="00D31994">
      <w:pPr>
        <w:rPr>
          <w:rFonts w:ascii="Times New Roman" w:hAnsi="Times New Roman"/>
        </w:rPr>
      </w:pPr>
    </w:p>
    <w:p w14:paraId="6C6E357E" w14:textId="77777777" w:rsidR="00D31994" w:rsidRDefault="00D31994">
      <w:r>
        <w:br w:type="page"/>
      </w:r>
    </w:p>
    <w:p w14:paraId="5B07248C" w14:textId="77777777" w:rsidR="00D31994" w:rsidRPr="00D31994" w:rsidRDefault="00D31994" w:rsidP="00D31994">
      <w:pPr>
        <w:rPr>
          <w:rFonts w:ascii="Times New Roman" w:hAnsi="Times New Roman"/>
          <w:b/>
        </w:rPr>
      </w:pPr>
      <w:r w:rsidRPr="00D31994">
        <w:rPr>
          <w:rFonts w:ascii="Times New Roman" w:hAnsi="Times New Roman"/>
          <w:b/>
        </w:rPr>
        <w:lastRenderedPageBreak/>
        <w:t>Państwowa Wyższa Szkoła Zawodowa w Nysie</w:t>
      </w:r>
    </w:p>
    <w:p w14:paraId="3C11FFC7" w14:textId="77777777" w:rsidR="00D31994" w:rsidRPr="00D31994" w:rsidRDefault="00D31994" w:rsidP="00D31994">
      <w:pPr>
        <w:jc w:val="center"/>
        <w:rPr>
          <w:rFonts w:ascii="Times New Roman" w:hAnsi="Times New Roman"/>
          <w:b/>
        </w:rPr>
      </w:pPr>
    </w:p>
    <w:p w14:paraId="198E44DF" w14:textId="77777777" w:rsidR="00D31994" w:rsidRPr="00D31994" w:rsidRDefault="00D31994" w:rsidP="00D31994">
      <w:pPr>
        <w:jc w:val="center"/>
        <w:rPr>
          <w:rFonts w:ascii="Times New Roman" w:hAnsi="Times New Roman"/>
          <w:b/>
        </w:rPr>
      </w:pPr>
      <w:r w:rsidRPr="00D31994">
        <w:rPr>
          <w:rFonts w:ascii="Times New Roman" w:hAnsi="Times New Roman"/>
          <w:b/>
        </w:rPr>
        <w:t>Opis modułu kształcenia</w:t>
      </w:r>
    </w:p>
    <w:tbl>
      <w:tblPr>
        <w:tblW w:w="9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991"/>
        <w:gridCol w:w="250"/>
        <w:gridCol w:w="250"/>
        <w:gridCol w:w="250"/>
        <w:gridCol w:w="963"/>
        <w:gridCol w:w="874"/>
        <w:gridCol w:w="296"/>
        <w:gridCol w:w="963"/>
        <w:gridCol w:w="874"/>
        <w:gridCol w:w="646"/>
        <w:gridCol w:w="729"/>
        <w:gridCol w:w="296"/>
        <w:gridCol w:w="945"/>
      </w:tblGrid>
      <w:tr w:rsidR="00D31994" w:rsidRPr="004A6145" w14:paraId="380CD999" w14:textId="77777777" w:rsidTr="00BD0A25">
        <w:trPr>
          <w:trHeight w:val="501"/>
        </w:trPr>
        <w:tc>
          <w:tcPr>
            <w:tcW w:w="2763" w:type="dxa"/>
            <w:gridSpan w:val="4"/>
            <w:vAlign w:val="center"/>
          </w:tcPr>
          <w:p w14:paraId="01F4CEBF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1994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27AC1D8D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J. hiszpański</w:t>
            </w:r>
          </w:p>
        </w:tc>
        <w:tc>
          <w:tcPr>
            <w:tcW w:w="0" w:type="auto"/>
            <w:gridSpan w:val="3"/>
            <w:vAlign w:val="center"/>
          </w:tcPr>
          <w:p w14:paraId="10F66B7E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1994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0" w:type="auto"/>
            <w:gridSpan w:val="2"/>
            <w:vAlign w:val="center"/>
          </w:tcPr>
          <w:p w14:paraId="58866CE8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D31994">
              <w:rPr>
                <w:rFonts w:ascii="Times New Roman" w:hAnsi="Times New Roman"/>
                <w:sz w:val="16"/>
                <w:szCs w:val="16"/>
                <w:lang w:val="en-US"/>
              </w:rPr>
              <w:t>S-FIR-I-P-FIR-JEZH_II</w:t>
            </w:r>
          </w:p>
        </w:tc>
      </w:tr>
      <w:tr w:rsidR="00D31994" w:rsidRPr="00D31994" w14:paraId="1D4C84CA" w14:textId="77777777" w:rsidTr="00BD0A25">
        <w:trPr>
          <w:trHeight w:val="210"/>
        </w:trPr>
        <w:tc>
          <w:tcPr>
            <w:tcW w:w="2763" w:type="dxa"/>
            <w:gridSpan w:val="4"/>
            <w:vAlign w:val="center"/>
          </w:tcPr>
          <w:p w14:paraId="600489D6" w14:textId="77777777" w:rsidR="00D31994" w:rsidRPr="00D31994" w:rsidRDefault="00D31994" w:rsidP="00D3199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2928CCFB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31994" w:rsidRPr="00D31994" w14:paraId="3ED74431" w14:textId="77777777" w:rsidTr="00BD0A25">
        <w:trPr>
          <w:trHeight w:val="210"/>
        </w:trPr>
        <w:tc>
          <w:tcPr>
            <w:tcW w:w="2763" w:type="dxa"/>
            <w:gridSpan w:val="4"/>
            <w:vAlign w:val="center"/>
          </w:tcPr>
          <w:p w14:paraId="1B8EF76D" w14:textId="77777777" w:rsidR="00D31994" w:rsidRPr="00D31994" w:rsidRDefault="00D31994" w:rsidP="00D3199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56B6D35C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31994" w:rsidRPr="00D31994" w14:paraId="1079A67D" w14:textId="77777777" w:rsidTr="00BD0A25">
        <w:trPr>
          <w:trHeight w:val="210"/>
        </w:trPr>
        <w:tc>
          <w:tcPr>
            <w:tcW w:w="2763" w:type="dxa"/>
            <w:gridSpan w:val="4"/>
            <w:vAlign w:val="center"/>
          </w:tcPr>
          <w:p w14:paraId="635FE87C" w14:textId="77777777" w:rsidR="00D31994" w:rsidRPr="00D31994" w:rsidRDefault="00D31994" w:rsidP="00D3199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7166D155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31994" w:rsidRPr="00D31994" w14:paraId="30B4562B" w14:textId="77777777" w:rsidTr="00BD0A25">
        <w:trPr>
          <w:trHeight w:val="210"/>
        </w:trPr>
        <w:tc>
          <w:tcPr>
            <w:tcW w:w="2763" w:type="dxa"/>
            <w:gridSpan w:val="4"/>
            <w:vAlign w:val="center"/>
          </w:tcPr>
          <w:p w14:paraId="25F4BF96" w14:textId="77777777" w:rsidR="00D31994" w:rsidRPr="00D31994" w:rsidRDefault="00D31994" w:rsidP="00D3199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39669D7B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31994" w:rsidRPr="00D31994" w14:paraId="6F50EFC9" w14:textId="77777777" w:rsidTr="00BD0A25">
        <w:trPr>
          <w:trHeight w:val="210"/>
        </w:trPr>
        <w:tc>
          <w:tcPr>
            <w:tcW w:w="2763" w:type="dxa"/>
            <w:gridSpan w:val="4"/>
            <w:vAlign w:val="center"/>
          </w:tcPr>
          <w:p w14:paraId="115A8B56" w14:textId="77777777" w:rsidR="00D31994" w:rsidRPr="00D31994" w:rsidRDefault="00D31994" w:rsidP="00D3199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59A0224E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D31994" w:rsidRPr="00D31994" w14:paraId="615347C7" w14:textId="77777777" w:rsidTr="00BD0A25">
        <w:trPr>
          <w:trHeight w:val="210"/>
        </w:trPr>
        <w:tc>
          <w:tcPr>
            <w:tcW w:w="2763" w:type="dxa"/>
            <w:gridSpan w:val="4"/>
            <w:vAlign w:val="center"/>
          </w:tcPr>
          <w:p w14:paraId="0F0BEFFA" w14:textId="77777777" w:rsidR="00D31994" w:rsidRPr="00D31994" w:rsidRDefault="00D31994" w:rsidP="00D3199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1"/>
            <w:vAlign w:val="center"/>
          </w:tcPr>
          <w:p w14:paraId="58020A55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D31994" w:rsidRPr="00D31994" w14:paraId="32691F8B" w14:textId="77777777" w:rsidTr="00BD0A25">
        <w:trPr>
          <w:trHeight w:val="395"/>
        </w:trPr>
        <w:tc>
          <w:tcPr>
            <w:tcW w:w="3013" w:type="dxa"/>
            <w:gridSpan w:val="5"/>
            <w:vAlign w:val="center"/>
          </w:tcPr>
          <w:p w14:paraId="52F58285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1994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2F9D115E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0" w:type="auto"/>
            <w:gridSpan w:val="7"/>
            <w:vAlign w:val="center"/>
          </w:tcPr>
          <w:p w14:paraId="37B00FF3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1994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7860BE15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D31994" w:rsidRPr="00D31994" w14:paraId="1D16A590" w14:textId="77777777" w:rsidTr="00BD0A25">
        <w:tc>
          <w:tcPr>
            <w:tcW w:w="0" w:type="auto"/>
            <w:gridSpan w:val="2"/>
            <w:vMerge w:val="restart"/>
            <w:vAlign w:val="center"/>
          </w:tcPr>
          <w:p w14:paraId="05EBF157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1994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704" w:type="dxa"/>
            <w:gridSpan w:val="5"/>
            <w:vAlign w:val="center"/>
          </w:tcPr>
          <w:p w14:paraId="479641EA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1994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6A6B8765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3A362248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14:paraId="49CDEFE9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7C79899E" w14:textId="77777777" w:rsidR="00D31994" w:rsidRPr="00D31994" w:rsidRDefault="001042BA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2"/>
            <w:vAlign w:val="center"/>
          </w:tcPr>
          <w:p w14:paraId="5DA179A4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16C4838A" w14:textId="77777777" w:rsidR="00D31994" w:rsidRPr="00D31994" w:rsidRDefault="001042BA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14:paraId="0BF6FB62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31994" w:rsidRPr="00D31994" w14:paraId="7DF7340B" w14:textId="77777777" w:rsidTr="00BD0A25">
        <w:tc>
          <w:tcPr>
            <w:tcW w:w="0" w:type="auto"/>
            <w:gridSpan w:val="2"/>
            <w:vMerge/>
            <w:vAlign w:val="center"/>
          </w:tcPr>
          <w:p w14:paraId="08DA3951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1" w:type="dxa"/>
            <w:vAlign w:val="center"/>
          </w:tcPr>
          <w:p w14:paraId="36D58E26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39BB2AB6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5C6258F7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43FBD532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2F2EB45C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1994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2DC9F50E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7CAE670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BD0A25" w:rsidRPr="00D31994" w14:paraId="69F7D3C5" w14:textId="77777777" w:rsidTr="00BD0A25">
        <w:trPr>
          <w:trHeight w:val="255"/>
        </w:trPr>
        <w:tc>
          <w:tcPr>
            <w:tcW w:w="0" w:type="auto"/>
            <w:gridSpan w:val="2"/>
            <w:vAlign w:val="center"/>
          </w:tcPr>
          <w:p w14:paraId="0F9496A4" w14:textId="77777777" w:rsidR="00BD0A25" w:rsidRPr="00D31994" w:rsidRDefault="00BD0A25" w:rsidP="00BD0A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3C2CE" w14:textId="5F8ADFF2" w:rsidR="00BD0A25" w:rsidRPr="00D31994" w:rsidRDefault="00BD0A25" w:rsidP="00BD0A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de-DE" w:eastAsia="pl-PL"/>
              </w:rPr>
              <w:t>30</w:t>
            </w:r>
          </w:p>
        </w:tc>
        <w:tc>
          <w:tcPr>
            <w:tcW w:w="0" w:type="auto"/>
            <w:gridSpan w:val="3"/>
            <w:vAlign w:val="center"/>
          </w:tcPr>
          <w:p w14:paraId="58353FA3" w14:textId="00B3C31C" w:rsidR="00BD0A25" w:rsidRPr="00D31994" w:rsidRDefault="00BD0A25" w:rsidP="00BD0A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DD73226" w14:textId="77777777" w:rsidR="00BD0A25" w:rsidRPr="00D31994" w:rsidRDefault="00BD0A25" w:rsidP="00BD0A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7"/>
            <w:vAlign w:val="center"/>
          </w:tcPr>
          <w:p w14:paraId="13AB9ECB" w14:textId="77777777" w:rsidR="00BD0A25" w:rsidRPr="00D31994" w:rsidRDefault="00BD0A25" w:rsidP="00BD0A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Na podstawie aktywności studenta, przygotowania się do zajęć, przygotowania zadań domowych oraz wyniku testu końcowego.</w:t>
            </w:r>
          </w:p>
        </w:tc>
        <w:tc>
          <w:tcPr>
            <w:tcW w:w="0" w:type="auto"/>
            <w:vAlign w:val="center"/>
          </w:tcPr>
          <w:p w14:paraId="39F7940F" w14:textId="77777777" w:rsidR="00BD0A25" w:rsidRPr="00D31994" w:rsidRDefault="00BD0A25" w:rsidP="00BD0A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BD0A25" w:rsidRPr="00D31994" w14:paraId="04475FA5" w14:textId="77777777" w:rsidTr="00BD0A25">
        <w:trPr>
          <w:trHeight w:val="279"/>
        </w:trPr>
        <w:tc>
          <w:tcPr>
            <w:tcW w:w="0" w:type="auto"/>
            <w:gridSpan w:val="2"/>
            <w:vAlign w:val="center"/>
          </w:tcPr>
          <w:p w14:paraId="638421FA" w14:textId="77777777" w:rsidR="00BD0A25" w:rsidRPr="00D31994" w:rsidRDefault="00BD0A25" w:rsidP="00BD0A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1994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865DC" w14:textId="3511DA39" w:rsidR="00BD0A25" w:rsidRPr="00D31994" w:rsidRDefault="00BD0A25" w:rsidP="00BD0A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30</w:t>
            </w:r>
          </w:p>
        </w:tc>
        <w:tc>
          <w:tcPr>
            <w:tcW w:w="0" w:type="auto"/>
            <w:gridSpan w:val="3"/>
            <w:vAlign w:val="center"/>
          </w:tcPr>
          <w:p w14:paraId="4608944B" w14:textId="0B50C62B" w:rsidR="00BD0A25" w:rsidRPr="00D31994" w:rsidRDefault="00BD0A25" w:rsidP="00BD0A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22DE640" w14:textId="77777777" w:rsidR="00BD0A25" w:rsidRPr="00D31994" w:rsidRDefault="00BD0A25" w:rsidP="00BD0A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5"/>
            <w:vAlign w:val="center"/>
          </w:tcPr>
          <w:p w14:paraId="45E6F965" w14:textId="77777777" w:rsidR="00BD0A25" w:rsidRPr="00D31994" w:rsidRDefault="00BD0A25" w:rsidP="00BD0A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48FA70DB" w14:textId="77777777" w:rsidR="00BD0A25" w:rsidRPr="00D31994" w:rsidRDefault="00BD0A25" w:rsidP="00BD0A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4AC8613E" w14:textId="77777777" w:rsidR="00BD0A25" w:rsidRPr="00D31994" w:rsidRDefault="00BD0A25" w:rsidP="00BD0A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3F7A38" w:rsidRPr="00D31994" w14:paraId="4EFEFA22" w14:textId="77777777" w:rsidTr="00BD0A25">
        <w:tc>
          <w:tcPr>
            <w:tcW w:w="0" w:type="auto"/>
            <w:vAlign w:val="center"/>
          </w:tcPr>
          <w:p w14:paraId="412CE16F" w14:textId="77777777" w:rsidR="003F7A38" w:rsidRPr="00D31994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1994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71D12468" w14:textId="77777777" w:rsidR="003F7A38" w:rsidRPr="00D31994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F6E95C0" w14:textId="77777777" w:rsidR="003F7A38" w:rsidRPr="00D31994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1994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073DD36" w14:textId="77777777" w:rsidR="003F7A38" w:rsidRPr="00D31994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57" w:type="dxa"/>
            <w:gridSpan w:val="10"/>
            <w:vAlign w:val="center"/>
          </w:tcPr>
          <w:p w14:paraId="07FA4134" w14:textId="77777777" w:rsidR="003F7A38" w:rsidRPr="00D31994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1994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26A4208A" w14:textId="77777777" w:rsidR="003F7A38" w:rsidRPr="00D31994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1994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01810DE7" w14:textId="77777777" w:rsidR="003F7A38" w:rsidRPr="00D31994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1994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3F7A38" w:rsidRPr="00D31994" w14:paraId="0D6B5ACF" w14:textId="77777777" w:rsidTr="00BD0A25">
        <w:trPr>
          <w:trHeight w:val="255"/>
        </w:trPr>
        <w:tc>
          <w:tcPr>
            <w:tcW w:w="0" w:type="auto"/>
            <w:vMerge w:val="restart"/>
            <w:vAlign w:val="center"/>
          </w:tcPr>
          <w:p w14:paraId="26CED26E" w14:textId="77777777" w:rsidR="003F7A38" w:rsidRPr="00D31994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76B905D" w14:textId="77777777" w:rsidR="003F7A38" w:rsidRPr="00D31994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248E27CA" w14:textId="77777777" w:rsidR="003F7A38" w:rsidRPr="00D31994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357" w:type="dxa"/>
            <w:gridSpan w:val="10"/>
            <w:vAlign w:val="center"/>
          </w:tcPr>
          <w:p w14:paraId="7C99285A" w14:textId="77777777" w:rsidR="003F7A38" w:rsidRPr="00D31994" w:rsidRDefault="003F7A38" w:rsidP="003F7A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Potrafi posługiwać się w mowie i w piśmie słownictwem i formami językowymi  umożliwiającymi komunikowanie się w zakresie najprostszych informacji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Pr="00D31994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gridSpan w:val="2"/>
            <w:vAlign w:val="center"/>
          </w:tcPr>
          <w:p w14:paraId="1AADF8D6" w14:textId="77777777" w:rsidR="003F7A38" w:rsidRPr="00D31994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K_U23</w:t>
            </w:r>
          </w:p>
        </w:tc>
        <w:tc>
          <w:tcPr>
            <w:tcW w:w="0" w:type="auto"/>
            <w:vAlign w:val="center"/>
          </w:tcPr>
          <w:p w14:paraId="1F2FF233" w14:textId="77777777" w:rsidR="003F7A38" w:rsidRPr="00D31994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3F7A38" w:rsidRPr="00D31994" w14:paraId="5B46BD78" w14:textId="77777777" w:rsidTr="00BD0A25">
        <w:trPr>
          <w:trHeight w:val="255"/>
        </w:trPr>
        <w:tc>
          <w:tcPr>
            <w:tcW w:w="0" w:type="auto"/>
            <w:vMerge/>
            <w:vAlign w:val="center"/>
          </w:tcPr>
          <w:p w14:paraId="6A87673A" w14:textId="77777777" w:rsidR="003F7A38" w:rsidRPr="00D31994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7900677" w14:textId="77777777" w:rsidR="003F7A38" w:rsidRPr="00D31994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357" w:type="dxa"/>
            <w:gridSpan w:val="10"/>
            <w:vAlign w:val="center"/>
          </w:tcPr>
          <w:p w14:paraId="1B5500BD" w14:textId="77777777" w:rsidR="003F7A38" w:rsidRPr="00D31994" w:rsidRDefault="003F7A38" w:rsidP="003F7A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Potrafi posługiwać się nowoczesną technologią komputerową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0" w:type="auto"/>
            <w:gridSpan w:val="2"/>
            <w:vAlign w:val="center"/>
          </w:tcPr>
          <w:p w14:paraId="270A0FA7" w14:textId="77777777" w:rsidR="003F7A38" w:rsidRPr="00D31994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0" w:type="auto"/>
            <w:vAlign w:val="center"/>
          </w:tcPr>
          <w:p w14:paraId="48074DF6" w14:textId="77777777" w:rsidR="003F7A38" w:rsidRPr="00D31994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3F7A38" w:rsidRPr="00D31994" w14:paraId="27BFDC59" w14:textId="77777777" w:rsidTr="00BD0A25">
        <w:trPr>
          <w:trHeight w:val="255"/>
        </w:trPr>
        <w:tc>
          <w:tcPr>
            <w:tcW w:w="0" w:type="auto"/>
            <w:vMerge w:val="restart"/>
            <w:vAlign w:val="center"/>
          </w:tcPr>
          <w:p w14:paraId="43DF7C09" w14:textId="77777777" w:rsidR="003F7A38" w:rsidRPr="00D31994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FA63E22" w14:textId="77777777" w:rsidR="003F7A38" w:rsidRPr="00D31994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57AA8886" w14:textId="77777777" w:rsidR="003F7A38" w:rsidRPr="00D31994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357" w:type="dxa"/>
            <w:gridSpan w:val="10"/>
            <w:vAlign w:val="center"/>
          </w:tcPr>
          <w:p w14:paraId="4444655B" w14:textId="77777777" w:rsidR="003F7A38" w:rsidRPr="00D31994" w:rsidRDefault="003F7A38" w:rsidP="003F7A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color w:val="000000"/>
                <w:sz w:val="16"/>
                <w:szCs w:val="16"/>
              </w:rPr>
              <w:t>Potrafi pracować w grupie, przyjmując różne w niej role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gridSpan w:val="2"/>
            <w:vAlign w:val="center"/>
          </w:tcPr>
          <w:p w14:paraId="0EF12463" w14:textId="77777777" w:rsidR="003F7A38" w:rsidRPr="00D31994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K_K03</w:t>
            </w:r>
          </w:p>
        </w:tc>
        <w:tc>
          <w:tcPr>
            <w:tcW w:w="0" w:type="auto"/>
            <w:vAlign w:val="center"/>
          </w:tcPr>
          <w:p w14:paraId="540D92A6" w14:textId="77777777" w:rsidR="003F7A38" w:rsidRPr="00D31994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3F7A38" w:rsidRPr="00D31994" w14:paraId="0B58717E" w14:textId="77777777" w:rsidTr="00BD0A25">
        <w:trPr>
          <w:trHeight w:val="255"/>
        </w:trPr>
        <w:tc>
          <w:tcPr>
            <w:tcW w:w="0" w:type="auto"/>
            <w:vMerge/>
            <w:vAlign w:val="center"/>
          </w:tcPr>
          <w:p w14:paraId="06750758" w14:textId="77777777" w:rsidR="003F7A38" w:rsidRPr="00D31994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2A7799C" w14:textId="77777777" w:rsidR="003F7A38" w:rsidRPr="00D31994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357" w:type="dxa"/>
            <w:gridSpan w:val="10"/>
            <w:vAlign w:val="center"/>
          </w:tcPr>
          <w:p w14:paraId="7DF129D0" w14:textId="77777777" w:rsidR="003F7A38" w:rsidRPr="00D31994" w:rsidRDefault="003F7A38" w:rsidP="003F7A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color w:val="000000"/>
                <w:sz w:val="16"/>
                <w:szCs w:val="16"/>
              </w:rPr>
              <w:t>Potrafi odpowiednio określić priorytety służące realizacji określonych zadań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gridSpan w:val="2"/>
            <w:vAlign w:val="center"/>
          </w:tcPr>
          <w:p w14:paraId="27DE1018" w14:textId="77777777" w:rsidR="003F7A38" w:rsidRPr="00D31994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K_K14</w:t>
            </w:r>
          </w:p>
        </w:tc>
        <w:tc>
          <w:tcPr>
            <w:tcW w:w="0" w:type="auto"/>
            <w:vAlign w:val="center"/>
          </w:tcPr>
          <w:p w14:paraId="0D1C2231" w14:textId="77777777" w:rsidR="003F7A38" w:rsidRPr="00D31994" w:rsidRDefault="003F7A38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5B06B162" w14:textId="77777777" w:rsidR="00D31994" w:rsidRPr="00D31994" w:rsidRDefault="00D31994" w:rsidP="00D31994">
      <w:pPr>
        <w:jc w:val="center"/>
        <w:rPr>
          <w:rFonts w:ascii="Times New Roman" w:hAnsi="Times New Roman"/>
          <w:b/>
        </w:rPr>
      </w:pPr>
    </w:p>
    <w:p w14:paraId="2ACFE8CD" w14:textId="77777777" w:rsidR="00D31994" w:rsidRPr="00D31994" w:rsidRDefault="00D31994" w:rsidP="003F7A38">
      <w:pPr>
        <w:jc w:val="center"/>
      </w:pPr>
      <w:r w:rsidRPr="00D31994">
        <w:rPr>
          <w:rFonts w:ascii="Times New Roman" w:hAnsi="Times New Roman"/>
          <w:b/>
        </w:rPr>
        <w:br w:type="page"/>
      </w:r>
    </w:p>
    <w:p w14:paraId="0522BF0B" w14:textId="77777777" w:rsidR="00D31994" w:rsidRPr="00D31994" w:rsidRDefault="00D31994" w:rsidP="00D31994">
      <w:pPr>
        <w:jc w:val="center"/>
        <w:rPr>
          <w:rFonts w:ascii="Times New Roman" w:hAnsi="Times New Roman"/>
          <w:b/>
        </w:rPr>
      </w:pPr>
      <w:r w:rsidRPr="00D31994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D31994" w:rsidRPr="00D31994" w14:paraId="44E0E609" w14:textId="77777777" w:rsidTr="009861A6">
        <w:trPr>
          <w:jc w:val="center"/>
        </w:trPr>
        <w:tc>
          <w:tcPr>
            <w:tcW w:w="1951" w:type="dxa"/>
            <w:gridSpan w:val="2"/>
          </w:tcPr>
          <w:p w14:paraId="2107AFD0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EF0757C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Laboratorium</w:t>
            </w:r>
          </w:p>
          <w:p w14:paraId="29D7F55B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5CEC7FB2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7EBAF1F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27AA21D6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Podejście komunikatywne</w:t>
            </w:r>
          </w:p>
        </w:tc>
      </w:tr>
      <w:tr w:rsidR="00D31994" w:rsidRPr="00D31994" w14:paraId="0C18737F" w14:textId="77777777" w:rsidTr="009861A6">
        <w:trPr>
          <w:jc w:val="center"/>
        </w:trPr>
        <w:tc>
          <w:tcPr>
            <w:tcW w:w="675" w:type="dxa"/>
          </w:tcPr>
          <w:p w14:paraId="02E5B234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0F21A94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22F2879F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D499FCD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1C84486D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19DB45FB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D31994" w:rsidRPr="00D31994" w14:paraId="5AAF427D" w14:textId="77777777" w:rsidTr="009861A6">
        <w:trPr>
          <w:jc w:val="center"/>
        </w:trPr>
        <w:tc>
          <w:tcPr>
            <w:tcW w:w="675" w:type="dxa"/>
          </w:tcPr>
          <w:p w14:paraId="2113834A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04A0718C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color w:val="000000"/>
                <w:sz w:val="20"/>
                <w:szCs w:val="20"/>
              </w:rPr>
              <w:t>Miejsca i budynki w mieście, umiejscowienie budynków, przyimki miejsca.</w:t>
            </w:r>
          </w:p>
        </w:tc>
        <w:tc>
          <w:tcPr>
            <w:tcW w:w="1307" w:type="dxa"/>
          </w:tcPr>
          <w:p w14:paraId="1A30BC29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31994" w:rsidRPr="00D31994" w14:paraId="2CE56BBE" w14:textId="77777777" w:rsidTr="009861A6">
        <w:trPr>
          <w:jc w:val="center"/>
        </w:trPr>
        <w:tc>
          <w:tcPr>
            <w:tcW w:w="675" w:type="dxa"/>
          </w:tcPr>
          <w:p w14:paraId="1096AE33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7FA58682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color w:val="000000"/>
                <w:sz w:val="20"/>
                <w:szCs w:val="20"/>
              </w:rPr>
              <w:t>wskazywanie drogi i pytanie o drogę.</w:t>
            </w:r>
          </w:p>
        </w:tc>
        <w:tc>
          <w:tcPr>
            <w:tcW w:w="1307" w:type="dxa"/>
          </w:tcPr>
          <w:p w14:paraId="0C261AF9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31994" w:rsidRPr="00D31994" w14:paraId="320D3582" w14:textId="77777777" w:rsidTr="009861A6">
        <w:trPr>
          <w:jc w:val="center"/>
        </w:trPr>
        <w:tc>
          <w:tcPr>
            <w:tcW w:w="675" w:type="dxa"/>
          </w:tcPr>
          <w:p w14:paraId="78633515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10F85766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Tryb rozkazujący czasowników.</w:t>
            </w:r>
          </w:p>
        </w:tc>
        <w:tc>
          <w:tcPr>
            <w:tcW w:w="1307" w:type="dxa"/>
          </w:tcPr>
          <w:p w14:paraId="223DA5C5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31994" w:rsidRPr="00D31994" w14:paraId="0DFEC623" w14:textId="77777777" w:rsidTr="009861A6">
        <w:trPr>
          <w:jc w:val="center"/>
        </w:trPr>
        <w:tc>
          <w:tcPr>
            <w:tcW w:w="675" w:type="dxa"/>
          </w:tcPr>
          <w:p w14:paraId="3FCA85E2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577EF7C8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color w:val="000000"/>
                <w:sz w:val="20"/>
                <w:szCs w:val="20"/>
              </w:rPr>
              <w:t>moja okolica – opisywanie miasta/wsi.</w:t>
            </w:r>
          </w:p>
        </w:tc>
        <w:tc>
          <w:tcPr>
            <w:tcW w:w="1307" w:type="dxa"/>
          </w:tcPr>
          <w:p w14:paraId="3CF494D7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31994" w:rsidRPr="00D31994" w14:paraId="0623EB6B" w14:textId="77777777" w:rsidTr="009861A6">
        <w:trPr>
          <w:jc w:val="center"/>
        </w:trPr>
        <w:tc>
          <w:tcPr>
            <w:tcW w:w="675" w:type="dxa"/>
          </w:tcPr>
          <w:p w14:paraId="0203F1E1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6C62EAF3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Rozmowa telefoniczna, umawianie się na spotkanie</w:t>
            </w:r>
          </w:p>
        </w:tc>
        <w:tc>
          <w:tcPr>
            <w:tcW w:w="1307" w:type="dxa"/>
          </w:tcPr>
          <w:p w14:paraId="29DC5E8C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31994" w:rsidRPr="00D31994" w14:paraId="4D46608F" w14:textId="77777777" w:rsidTr="009861A6">
        <w:trPr>
          <w:jc w:val="center"/>
        </w:trPr>
        <w:tc>
          <w:tcPr>
            <w:tcW w:w="675" w:type="dxa"/>
          </w:tcPr>
          <w:p w14:paraId="2B0B1115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629B28B8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Opisywanie zdarzeń bieżących. Konstrukcja „</w:t>
            </w:r>
            <w:proofErr w:type="spellStart"/>
            <w:r w:rsidRPr="00D31994">
              <w:rPr>
                <w:rFonts w:ascii="Times New Roman" w:hAnsi="Times New Roman"/>
                <w:sz w:val="20"/>
                <w:szCs w:val="20"/>
              </w:rPr>
              <w:t>estar+gerundio</w:t>
            </w:r>
            <w:proofErr w:type="spellEnd"/>
            <w:r w:rsidRPr="00D31994">
              <w:rPr>
                <w:rFonts w:ascii="Times New Roman" w:hAnsi="Times New Roman"/>
                <w:sz w:val="20"/>
                <w:szCs w:val="20"/>
              </w:rPr>
              <w:t>”.</w:t>
            </w:r>
          </w:p>
        </w:tc>
        <w:tc>
          <w:tcPr>
            <w:tcW w:w="1307" w:type="dxa"/>
          </w:tcPr>
          <w:p w14:paraId="75760FBB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31994" w:rsidRPr="00D31994" w14:paraId="14B2A872" w14:textId="77777777" w:rsidTr="009861A6">
        <w:trPr>
          <w:jc w:val="center"/>
        </w:trPr>
        <w:tc>
          <w:tcPr>
            <w:tcW w:w="675" w:type="dxa"/>
          </w:tcPr>
          <w:p w14:paraId="1FF32FE2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4F80B416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Jaka jest pogoda? Opis pogody.</w:t>
            </w:r>
          </w:p>
        </w:tc>
        <w:tc>
          <w:tcPr>
            <w:tcW w:w="1307" w:type="dxa"/>
          </w:tcPr>
          <w:p w14:paraId="178998AB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31994" w:rsidRPr="00D31994" w14:paraId="6BC6BAAB" w14:textId="77777777" w:rsidTr="009861A6">
        <w:trPr>
          <w:jc w:val="center"/>
        </w:trPr>
        <w:tc>
          <w:tcPr>
            <w:tcW w:w="675" w:type="dxa"/>
          </w:tcPr>
          <w:p w14:paraId="24F4EC77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63205CE8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W sklepie odzieżowym. Opis ubrania, rozmowa ze sprzedawcą.</w:t>
            </w:r>
          </w:p>
        </w:tc>
        <w:tc>
          <w:tcPr>
            <w:tcW w:w="1307" w:type="dxa"/>
          </w:tcPr>
          <w:p w14:paraId="6B991BA7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31994" w:rsidRPr="00D31994" w14:paraId="394AA9B4" w14:textId="77777777" w:rsidTr="009861A6">
        <w:trPr>
          <w:jc w:val="center"/>
        </w:trPr>
        <w:tc>
          <w:tcPr>
            <w:tcW w:w="675" w:type="dxa"/>
          </w:tcPr>
          <w:p w14:paraId="41F42CA1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4F60F5BA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Opisywanie wyglądu.</w:t>
            </w:r>
          </w:p>
        </w:tc>
        <w:tc>
          <w:tcPr>
            <w:tcW w:w="1307" w:type="dxa"/>
          </w:tcPr>
          <w:p w14:paraId="55BFC739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31994" w:rsidRPr="00D31994" w14:paraId="456D6395" w14:textId="77777777" w:rsidTr="009861A6">
        <w:trPr>
          <w:jc w:val="center"/>
        </w:trPr>
        <w:tc>
          <w:tcPr>
            <w:tcW w:w="675" w:type="dxa"/>
          </w:tcPr>
          <w:p w14:paraId="005D299F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11127A54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Porównywanie i stopień wyższy przymiotników.</w:t>
            </w:r>
          </w:p>
        </w:tc>
        <w:tc>
          <w:tcPr>
            <w:tcW w:w="1307" w:type="dxa"/>
          </w:tcPr>
          <w:p w14:paraId="0CEB9986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31994" w:rsidRPr="00D31994" w14:paraId="5C0A32B7" w14:textId="77777777" w:rsidTr="009861A6">
        <w:trPr>
          <w:jc w:val="center"/>
        </w:trPr>
        <w:tc>
          <w:tcPr>
            <w:tcW w:w="675" w:type="dxa"/>
          </w:tcPr>
          <w:p w14:paraId="1092161E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4F67316C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Zdrowie i dolegliwości. U lekarza.</w:t>
            </w:r>
          </w:p>
        </w:tc>
        <w:tc>
          <w:tcPr>
            <w:tcW w:w="1307" w:type="dxa"/>
          </w:tcPr>
          <w:p w14:paraId="44DFE2BC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31994" w:rsidRPr="00D31994" w14:paraId="213743C9" w14:textId="77777777" w:rsidTr="009861A6">
        <w:trPr>
          <w:jc w:val="center"/>
        </w:trPr>
        <w:tc>
          <w:tcPr>
            <w:tcW w:w="675" w:type="dxa"/>
          </w:tcPr>
          <w:p w14:paraId="0E489051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10D5343E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Plany na wakacje i opis wakacji</w:t>
            </w:r>
          </w:p>
        </w:tc>
        <w:tc>
          <w:tcPr>
            <w:tcW w:w="1307" w:type="dxa"/>
          </w:tcPr>
          <w:p w14:paraId="5E41E691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31994" w:rsidRPr="00D31994" w14:paraId="5EB0204C" w14:textId="77777777" w:rsidTr="009861A6">
        <w:trPr>
          <w:jc w:val="center"/>
        </w:trPr>
        <w:tc>
          <w:tcPr>
            <w:tcW w:w="675" w:type="dxa"/>
          </w:tcPr>
          <w:p w14:paraId="60303A34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3535C1F8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Czas przeszły. Czasowniki regularne.</w:t>
            </w:r>
          </w:p>
        </w:tc>
        <w:tc>
          <w:tcPr>
            <w:tcW w:w="1307" w:type="dxa"/>
          </w:tcPr>
          <w:p w14:paraId="6A5F2234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31994" w:rsidRPr="00D31994" w14:paraId="13D967AE" w14:textId="77777777" w:rsidTr="009861A6">
        <w:trPr>
          <w:jc w:val="center"/>
        </w:trPr>
        <w:tc>
          <w:tcPr>
            <w:tcW w:w="675" w:type="dxa"/>
          </w:tcPr>
          <w:p w14:paraId="25D3E3AB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4CD1EBB7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Czas przeszły . Czasowniki nieregularne.</w:t>
            </w:r>
          </w:p>
        </w:tc>
        <w:tc>
          <w:tcPr>
            <w:tcW w:w="1307" w:type="dxa"/>
          </w:tcPr>
          <w:p w14:paraId="2C4CA818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31994" w:rsidRPr="00D31994" w14:paraId="503CE575" w14:textId="77777777" w:rsidTr="009861A6">
        <w:trPr>
          <w:jc w:val="center"/>
        </w:trPr>
        <w:tc>
          <w:tcPr>
            <w:tcW w:w="675" w:type="dxa"/>
          </w:tcPr>
          <w:p w14:paraId="166B3237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29721DB5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Test końcowy</w:t>
            </w:r>
          </w:p>
        </w:tc>
        <w:tc>
          <w:tcPr>
            <w:tcW w:w="1307" w:type="dxa"/>
          </w:tcPr>
          <w:p w14:paraId="19EA654C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31994" w:rsidRPr="00D31994" w14:paraId="62AB2383" w14:textId="77777777" w:rsidTr="009861A6">
        <w:trPr>
          <w:jc w:val="center"/>
        </w:trPr>
        <w:tc>
          <w:tcPr>
            <w:tcW w:w="7905" w:type="dxa"/>
            <w:gridSpan w:val="4"/>
          </w:tcPr>
          <w:p w14:paraId="4B3B92F8" w14:textId="77777777" w:rsidR="00D31994" w:rsidRPr="00D31994" w:rsidRDefault="00D31994" w:rsidP="00D319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47820949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5A7E4B4E" w14:textId="77777777" w:rsidR="00D31994" w:rsidRPr="00D31994" w:rsidRDefault="00D31994" w:rsidP="00D31994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3A1BCCB3" w14:textId="77777777" w:rsidR="00D31994" w:rsidRPr="00D31994" w:rsidRDefault="00D31994" w:rsidP="00D3199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5788AEF1" w14:textId="77777777" w:rsidR="00D31994" w:rsidRPr="00D31994" w:rsidRDefault="00D31994" w:rsidP="00D3199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31994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D31994" w:rsidRPr="00FF6531" w14:paraId="6A9C31C7" w14:textId="77777777" w:rsidTr="009861A6">
        <w:tc>
          <w:tcPr>
            <w:tcW w:w="675" w:type="dxa"/>
          </w:tcPr>
          <w:p w14:paraId="31AC2B11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34FD0B03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3F7A3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Francisca Castro </w:t>
            </w:r>
            <w:proofErr w:type="spellStart"/>
            <w:r w:rsidRPr="003F7A38">
              <w:rPr>
                <w:rFonts w:ascii="Times New Roman" w:hAnsi="Times New Roman"/>
                <w:sz w:val="20"/>
                <w:szCs w:val="20"/>
                <w:lang w:val="en-US"/>
              </w:rPr>
              <w:t>Viudez</w:t>
            </w:r>
            <w:proofErr w:type="spellEnd"/>
            <w:r w:rsidRPr="003F7A38">
              <w:rPr>
                <w:rFonts w:ascii="Times New Roman" w:hAnsi="Times New Roman"/>
                <w:sz w:val="20"/>
                <w:szCs w:val="20"/>
                <w:lang w:val="en-US"/>
              </w:rPr>
              <w:t>, Pilar Diaz B</w:t>
            </w:r>
            <w:r w:rsidRPr="00D3199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allesteros, Ignacio Rodero Diez, Carmen Sardinero Franco (2011): </w:t>
            </w:r>
            <w:r w:rsidRPr="00D31994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>Espanol en marcha</w:t>
            </w:r>
            <w:r w:rsidRPr="00D31994">
              <w:rPr>
                <w:rFonts w:ascii="Times New Roman" w:hAnsi="Times New Roman"/>
                <w:sz w:val="20"/>
                <w:szCs w:val="20"/>
                <w:lang w:val="es-ES"/>
              </w:rPr>
              <w:t>. Curso de espanol como lengua extranjera. Libro del alumno. Madrid: SGEL.</w:t>
            </w:r>
          </w:p>
        </w:tc>
      </w:tr>
      <w:tr w:rsidR="00D31994" w:rsidRPr="00FF6531" w14:paraId="44AD507C" w14:textId="77777777" w:rsidTr="009861A6">
        <w:tc>
          <w:tcPr>
            <w:tcW w:w="675" w:type="dxa"/>
          </w:tcPr>
          <w:p w14:paraId="052E8845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652E84E6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D3199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Francisca Castro Viudez, Pilar Diaz Ballesteros, Ignacio Rodero Diez, Carmen Sardinero Franco (2011): </w:t>
            </w:r>
            <w:r w:rsidRPr="00D31994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>Espanol en marcha</w:t>
            </w:r>
            <w:r w:rsidRPr="00D31994">
              <w:rPr>
                <w:rFonts w:ascii="Times New Roman" w:hAnsi="Times New Roman"/>
                <w:sz w:val="20"/>
                <w:szCs w:val="20"/>
                <w:lang w:val="es-ES"/>
              </w:rPr>
              <w:t>. Curso de espanol como lengua extranjera. Cuaderno de ejercicios. Madrid: SGEL.</w:t>
            </w:r>
          </w:p>
        </w:tc>
      </w:tr>
    </w:tbl>
    <w:p w14:paraId="47F57239" w14:textId="77777777" w:rsidR="00D31994" w:rsidRPr="003F7A38" w:rsidRDefault="00D31994" w:rsidP="00D31994">
      <w:pPr>
        <w:spacing w:after="0" w:line="240" w:lineRule="auto"/>
        <w:rPr>
          <w:lang w:val="en-US"/>
        </w:rPr>
      </w:pPr>
    </w:p>
    <w:p w14:paraId="2E2BD1FF" w14:textId="77777777" w:rsidR="00D31994" w:rsidRPr="00D31994" w:rsidRDefault="00D31994" w:rsidP="00D3199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31994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D31994" w:rsidRPr="00FF6531" w14:paraId="5B800DA9" w14:textId="77777777" w:rsidTr="009861A6">
        <w:tc>
          <w:tcPr>
            <w:tcW w:w="675" w:type="dxa"/>
          </w:tcPr>
          <w:p w14:paraId="6223DC95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14D21BC5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D3199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Ernesto Martin Peris, Neus Sans Baulenas (2011): </w:t>
            </w:r>
            <w:r w:rsidRPr="00D31994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 xml:space="preserve">Gente </w:t>
            </w:r>
            <w:r w:rsidRPr="00D31994">
              <w:rPr>
                <w:rFonts w:ascii="Times New Roman" w:hAnsi="Times New Roman"/>
                <w:sz w:val="20"/>
                <w:szCs w:val="20"/>
                <w:lang w:val="es-ES"/>
              </w:rPr>
              <w:t>(nueva edicion), Barcelona: Difusion.</w:t>
            </w:r>
          </w:p>
        </w:tc>
      </w:tr>
      <w:tr w:rsidR="00D31994" w:rsidRPr="00D31994" w14:paraId="42627B06" w14:textId="77777777" w:rsidTr="009861A6">
        <w:tc>
          <w:tcPr>
            <w:tcW w:w="675" w:type="dxa"/>
          </w:tcPr>
          <w:p w14:paraId="5A98F5F8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39210250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3199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Luis Aragones, Ramon Palencia (2010): </w:t>
            </w:r>
            <w:r w:rsidRPr="00D31994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 xml:space="preserve">Gramatica de uso del espanol. </w:t>
            </w:r>
            <w:r w:rsidRPr="00D31994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 xml:space="preserve">Teoria y </w:t>
            </w:r>
            <w:proofErr w:type="spellStart"/>
            <w:r w:rsidRPr="00D31994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practica</w:t>
            </w:r>
            <w:proofErr w:type="spellEnd"/>
            <w:r w:rsidRPr="00D31994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, Madrid: SM. </w:t>
            </w:r>
          </w:p>
        </w:tc>
      </w:tr>
      <w:tr w:rsidR="00D31994" w:rsidRPr="00FF6531" w14:paraId="22A80CE8" w14:textId="77777777" w:rsidTr="009861A6">
        <w:tc>
          <w:tcPr>
            <w:tcW w:w="675" w:type="dxa"/>
          </w:tcPr>
          <w:p w14:paraId="5716655A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113B152D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D3199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Rosario Alonso Raya, Alejandro Castaneda Castro, Pablo Martinez Gila, Lourdes Miquel Lopez, Jenaro Ortega Olivares, Jose Placido Ruiz Campillo, </w:t>
            </w:r>
            <w:r w:rsidRPr="00D31994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>Gramatica basica del estudiante de espanol</w:t>
            </w:r>
            <w:r w:rsidRPr="00D31994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, Barcelona: Difusion. </w:t>
            </w:r>
          </w:p>
        </w:tc>
      </w:tr>
      <w:tr w:rsidR="00D31994" w:rsidRPr="00D31994" w14:paraId="3586B1B4" w14:textId="77777777" w:rsidTr="009861A6">
        <w:tc>
          <w:tcPr>
            <w:tcW w:w="675" w:type="dxa"/>
          </w:tcPr>
          <w:p w14:paraId="2403E48B" w14:textId="77777777" w:rsidR="00D31994" w:rsidRPr="00D31994" w:rsidRDefault="00D31994" w:rsidP="00D31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44636E2E" w14:textId="77777777" w:rsidR="00D31994" w:rsidRPr="00D31994" w:rsidRDefault="00D31994" w:rsidP="00D319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 xml:space="preserve">Materiały własne. </w:t>
            </w:r>
          </w:p>
        </w:tc>
      </w:tr>
    </w:tbl>
    <w:p w14:paraId="0B5C1BD0" w14:textId="77777777" w:rsidR="00D31994" w:rsidRDefault="00D31994">
      <w:r>
        <w:br w:type="page"/>
      </w:r>
    </w:p>
    <w:p w14:paraId="67A3B0BC" w14:textId="77777777" w:rsidR="000D4DAA" w:rsidRPr="00385402" w:rsidRDefault="000D4DAA" w:rsidP="000D4DAA">
      <w:pPr>
        <w:rPr>
          <w:rFonts w:ascii="Times New Roman" w:hAnsi="Times New Roman"/>
          <w:b/>
        </w:rPr>
      </w:pPr>
      <w:r w:rsidRPr="00385402">
        <w:rPr>
          <w:rFonts w:ascii="Times New Roman" w:hAnsi="Times New Roman"/>
          <w:b/>
        </w:rPr>
        <w:lastRenderedPageBreak/>
        <w:t>Państwowa Wyższa Szkoła Zawodowa w Nysie</w:t>
      </w:r>
    </w:p>
    <w:p w14:paraId="0DC002A7" w14:textId="77777777" w:rsidR="000D4DAA" w:rsidRPr="00385402" w:rsidRDefault="000D4DAA" w:rsidP="000D4DAA">
      <w:pPr>
        <w:jc w:val="center"/>
        <w:rPr>
          <w:rFonts w:ascii="Times New Roman" w:hAnsi="Times New Roman"/>
          <w:b/>
        </w:rPr>
      </w:pPr>
    </w:p>
    <w:p w14:paraId="1A3278CB" w14:textId="77777777" w:rsidR="000D4DAA" w:rsidRPr="00385402" w:rsidRDefault="000D4DAA" w:rsidP="000D4DAA">
      <w:pPr>
        <w:jc w:val="center"/>
        <w:rPr>
          <w:rFonts w:ascii="Times New Roman" w:hAnsi="Times New Roman"/>
          <w:b/>
        </w:rPr>
      </w:pPr>
      <w:r w:rsidRPr="00385402">
        <w:rPr>
          <w:rFonts w:ascii="Times New Roman" w:hAnsi="Times New Roman"/>
          <w:b/>
        </w:rPr>
        <w:t>Opis modułu kształcenia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870"/>
        <w:gridCol w:w="646"/>
        <w:gridCol w:w="751"/>
        <w:gridCol w:w="274"/>
        <w:gridCol w:w="823"/>
      </w:tblGrid>
      <w:tr w:rsidR="000D4DAA" w:rsidRPr="00FF6531" w14:paraId="0A46DB76" w14:textId="77777777" w:rsidTr="00065D63">
        <w:trPr>
          <w:trHeight w:val="501"/>
        </w:trPr>
        <w:tc>
          <w:tcPr>
            <w:tcW w:w="2646" w:type="dxa"/>
            <w:gridSpan w:val="4"/>
            <w:vAlign w:val="center"/>
          </w:tcPr>
          <w:p w14:paraId="1D50B919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85402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3596" w:type="dxa"/>
            <w:gridSpan w:val="6"/>
            <w:vAlign w:val="center"/>
          </w:tcPr>
          <w:p w14:paraId="3CD9B425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Etykieta w życiu publicznym</w:t>
            </w:r>
          </w:p>
        </w:tc>
        <w:tc>
          <w:tcPr>
            <w:tcW w:w="2267" w:type="dxa"/>
            <w:gridSpan w:val="3"/>
            <w:vAlign w:val="center"/>
          </w:tcPr>
          <w:p w14:paraId="06E0D4E6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85402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1097" w:type="dxa"/>
            <w:gridSpan w:val="2"/>
            <w:vAlign w:val="center"/>
          </w:tcPr>
          <w:p w14:paraId="7A542CC8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385402">
              <w:rPr>
                <w:rFonts w:ascii="Times New Roman" w:hAnsi="Times New Roman"/>
                <w:sz w:val="16"/>
                <w:szCs w:val="16"/>
                <w:lang w:val="en-US"/>
              </w:rPr>
              <w:t>S-FIR-I-P-FIR-EZP_II</w:t>
            </w:r>
          </w:p>
        </w:tc>
      </w:tr>
      <w:tr w:rsidR="000D4DAA" w:rsidRPr="00385402" w14:paraId="3C21AF29" w14:textId="77777777" w:rsidTr="00065D63">
        <w:trPr>
          <w:trHeight w:val="210"/>
        </w:trPr>
        <w:tc>
          <w:tcPr>
            <w:tcW w:w="2646" w:type="dxa"/>
            <w:gridSpan w:val="4"/>
            <w:vAlign w:val="center"/>
          </w:tcPr>
          <w:p w14:paraId="5B5DF96F" w14:textId="77777777" w:rsidR="000D4DAA" w:rsidRPr="00385402" w:rsidRDefault="000D4DAA" w:rsidP="00065D6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6960" w:type="dxa"/>
            <w:gridSpan w:val="11"/>
            <w:vAlign w:val="center"/>
          </w:tcPr>
          <w:p w14:paraId="3F3700AC" w14:textId="77777777" w:rsidR="000D4DAA" w:rsidRPr="00385402" w:rsidRDefault="000D4DAA" w:rsidP="00065D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0D4DAA" w:rsidRPr="00385402" w14:paraId="5D853D71" w14:textId="77777777" w:rsidTr="00065D63">
        <w:trPr>
          <w:trHeight w:val="210"/>
        </w:trPr>
        <w:tc>
          <w:tcPr>
            <w:tcW w:w="2646" w:type="dxa"/>
            <w:gridSpan w:val="4"/>
            <w:vAlign w:val="center"/>
          </w:tcPr>
          <w:p w14:paraId="73498837" w14:textId="77777777" w:rsidR="000D4DAA" w:rsidRPr="00385402" w:rsidRDefault="000D4DAA" w:rsidP="00065D6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6960" w:type="dxa"/>
            <w:gridSpan w:val="11"/>
            <w:vAlign w:val="center"/>
          </w:tcPr>
          <w:p w14:paraId="66FB9B64" w14:textId="77777777" w:rsidR="000D4DAA" w:rsidRPr="00385402" w:rsidRDefault="000D4DAA" w:rsidP="00065D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0D4DAA" w:rsidRPr="00385402" w14:paraId="01D70F24" w14:textId="77777777" w:rsidTr="00065D63">
        <w:trPr>
          <w:trHeight w:val="210"/>
        </w:trPr>
        <w:tc>
          <w:tcPr>
            <w:tcW w:w="2646" w:type="dxa"/>
            <w:gridSpan w:val="4"/>
            <w:vAlign w:val="center"/>
          </w:tcPr>
          <w:p w14:paraId="5B930A64" w14:textId="77777777" w:rsidR="000D4DAA" w:rsidRPr="00385402" w:rsidRDefault="000D4DAA" w:rsidP="00065D6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6960" w:type="dxa"/>
            <w:gridSpan w:val="11"/>
            <w:vAlign w:val="center"/>
          </w:tcPr>
          <w:p w14:paraId="33027F36" w14:textId="77777777" w:rsidR="000D4DAA" w:rsidRPr="00385402" w:rsidRDefault="000D4DAA" w:rsidP="00065D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0D4DAA" w:rsidRPr="00385402" w14:paraId="55A0E27E" w14:textId="77777777" w:rsidTr="00065D63">
        <w:trPr>
          <w:trHeight w:val="210"/>
        </w:trPr>
        <w:tc>
          <w:tcPr>
            <w:tcW w:w="2646" w:type="dxa"/>
            <w:gridSpan w:val="4"/>
            <w:vAlign w:val="center"/>
          </w:tcPr>
          <w:p w14:paraId="326C875C" w14:textId="77777777" w:rsidR="000D4DAA" w:rsidRPr="00385402" w:rsidRDefault="000D4DAA" w:rsidP="00065D6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6960" w:type="dxa"/>
            <w:gridSpan w:val="11"/>
            <w:vAlign w:val="center"/>
          </w:tcPr>
          <w:p w14:paraId="08919F82" w14:textId="77777777" w:rsidR="000D4DAA" w:rsidRPr="00385402" w:rsidRDefault="000D4DAA" w:rsidP="00065D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0D4DAA" w:rsidRPr="00385402" w14:paraId="48FEFAF4" w14:textId="77777777" w:rsidTr="00065D63">
        <w:trPr>
          <w:trHeight w:val="210"/>
        </w:trPr>
        <w:tc>
          <w:tcPr>
            <w:tcW w:w="2646" w:type="dxa"/>
            <w:gridSpan w:val="4"/>
            <w:vAlign w:val="center"/>
          </w:tcPr>
          <w:p w14:paraId="181DD252" w14:textId="77777777" w:rsidR="000D4DAA" w:rsidRPr="00385402" w:rsidRDefault="000D4DAA" w:rsidP="00065D6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6960" w:type="dxa"/>
            <w:gridSpan w:val="11"/>
            <w:vAlign w:val="center"/>
          </w:tcPr>
          <w:p w14:paraId="4B1A3F66" w14:textId="77777777" w:rsidR="000D4DAA" w:rsidRPr="00385402" w:rsidRDefault="000D4DAA" w:rsidP="00065D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0D4DAA" w:rsidRPr="00385402" w14:paraId="35FC838B" w14:textId="77777777" w:rsidTr="00065D63">
        <w:trPr>
          <w:trHeight w:val="210"/>
        </w:trPr>
        <w:tc>
          <w:tcPr>
            <w:tcW w:w="2646" w:type="dxa"/>
            <w:gridSpan w:val="4"/>
            <w:vAlign w:val="center"/>
          </w:tcPr>
          <w:p w14:paraId="78EE46BE" w14:textId="77777777" w:rsidR="000D4DAA" w:rsidRPr="00385402" w:rsidRDefault="000D4DAA" w:rsidP="00065D6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6960" w:type="dxa"/>
            <w:gridSpan w:val="11"/>
            <w:vAlign w:val="center"/>
          </w:tcPr>
          <w:p w14:paraId="681CDAA3" w14:textId="77777777" w:rsidR="000D4DAA" w:rsidRPr="00385402" w:rsidRDefault="000D4DAA" w:rsidP="00065D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0D4DAA" w:rsidRPr="00385402" w14:paraId="2E6EE5DE" w14:textId="77777777" w:rsidTr="00065D63">
        <w:trPr>
          <w:trHeight w:val="395"/>
        </w:trPr>
        <w:tc>
          <w:tcPr>
            <w:tcW w:w="2896" w:type="dxa"/>
            <w:gridSpan w:val="5"/>
            <w:vAlign w:val="center"/>
          </w:tcPr>
          <w:p w14:paraId="334F4DA7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85402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213" w:type="dxa"/>
            <w:gridSpan w:val="2"/>
            <w:vAlign w:val="center"/>
          </w:tcPr>
          <w:p w14:paraId="0462D790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4674" w:type="dxa"/>
            <w:gridSpan w:val="7"/>
            <w:vAlign w:val="center"/>
          </w:tcPr>
          <w:p w14:paraId="5EF46542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85402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823" w:type="dxa"/>
            <w:vMerge w:val="restart"/>
            <w:vAlign w:val="center"/>
          </w:tcPr>
          <w:p w14:paraId="60DD8CC9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0D4DAA" w:rsidRPr="00385402" w14:paraId="75775961" w14:textId="77777777" w:rsidTr="00065D63">
        <w:tc>
          <w:tcPr>
            <w:tcW w:w="1522" w:type="dxa"/>
            <w:gridSpan w:val="2"/>
            <w:vMerge w:val="restart"/>
            <w:vAlign w:val="center"/>
          </w:tcPr>
          <w:p w14:paraId="6F75503C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85402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587" w:type="dxa"/>
            <w:gridSpan w:val="5"/>
            <w:vAlign w:val="center"/>
          </w:tcPr>
          <w:p w14:paraId="0293FECB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85402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74" w:type="dxa"/>
            <w:vAlign w:val="center"/>
          </w:tcPr>
          <w:p w14:paraId="02A261EE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296" w:type="dxa"/>
            <w:vAlign w:val="center"/>
          </w:tcPr>
          <w:p w14:paraId="2A939313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963" w:type="dxa"/>
            <w:vAlign w:val="center"/>
          </w:tcPr>
          <w:p w14:paraId="7A7DFF6F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870" w:type="dxa"/>
            <w:vAlign w:val="center"/>
          </w:tcPr>
          <w:p w14:paraId="4EBD3F15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0,6</w:t>
            </w:r>
          </w:p>
        </w:tc>
        <w:tc>
          <w:tcPr>
            <w:tcW w:w="1397" w:type="dxa"/>
            <w:gridSpan w:val="2"/>
            <w:vAlign w:val="center"/>
          </w:tcPr>
          <w:p w14:paraId="4D29E8E9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74" w:type="dxa"/>
            <w:vAlign w:val="center"/>
          </w:tcPr>
          <w:p w14:paraId="5BD91C24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23" w:type="dxa"/>
            <w:vMerge/>
            <w:vAlign w:val="center"/>
          </w:tcPr>
          <w:p w14:paraId="331987B1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D4DAA" w:rsidRPr="00385402" w14:paraId="7E3F25A8" w14:textId="77777777" w:rsidTr="00065D63">
        <w:tc>
          <w:tcPr>
            <w:tcW w:w="1522" w:type="dxa"/>
            <w:gridSpan w:val="2"/>
            <w:vMerge/>
            <w:vAlign w:val="center"/>
          </w:tcPr>
          <w:p w14:paraId="7EACD466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14:paraId="475D3821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750" w:type="dxa"/>
            <w:gridSpan w:val="3"/>
            <w:vAlign w:val="center"/>
          </w:tcPr>
          <w:p w14:paraId="5E3F1331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963" w:type="dxa"/>
            <w:vAlign w:val="center"/>
          </w:tcPr>
          <w:p w14:paraId="34D02A66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30F75E9A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674" w:type="dxa"/>
            <w:gridSpan w:val="7"/>
            <w:vAlign w:val="center"/>
          </w:tcPr>
          <w:p w14:paraId="1CF501BB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85402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823" w:type="dxa"/>
            <w:vAlign w:val="center"/>
          </w:tcPr>
          <w:p w14:paraId="7E5016DB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189CB0A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0D4DAA" w:rsidRPr="00385402" w14:paraId="7D568F03" w14:textId="77777777" w:rsidTr="00065D63">
        <w:trPr>
          <w:trHeight w:val="255"/>
        </w:trPr>
        <w:tc>
          <w:tcPr>
            <w:tcW w:w="1522" w:type="dxa"/>
            <w:gridSpan w:val="2"/>
            <w:vAlign w:val="center"/>
          </w:tcPr>
          <w:p w14:paraId="579494DE" w14:textId="77777777" w:rsidR="000D4DAA" w:rsidRPr="00385402" w:rsidRDefault="000D4DAA" w:rsidP="00065D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74" w:type="dxa"/>
            <w:vAlign w:val="center"/>
          </w:tcPr>
          <w:p w14:paraId="7A1FE5C8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50" w:type="dxa"/>
            <w:gridSpan w:val="3"/>
            <w:vAlign w:val="center"/>
          </w:tcPr>
          <w:p w14:paraId="34BF2165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963" w:type="dxa"/>
            <w:vAlign w:val="center"/>
          </w:tcPr>
          <w:p w14:paraId="2370DD5C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674" w:type="dxa"/>
            <w:gridSpan w:val="7"/>
            <w:vAlign w:val="center"/>
          </w:tcPr>
          <w:p w14:paraId="3BE8D8B5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Zaliczenie w formie pisemnej</w:t>
            </w:r>
          </w:p>
        </w:tc>
        <w:tc>
          <w:tcPr>
            <w:tcW w:w="823" w:type="dxa"/>
            <w:vAlign w:val="center"/>
          </w:tcPr>
          <w:p w14:paraId="6ECE59C3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0D4DAA" w:rsidRPr="00385402" w14:paraId="06FCC705" w14:textId="77777777" w:rsidTr="00065D63">
        <w:trPr>
          <w:trHeight w:val="279"/>
        </w:trPr>
        <w:tc>
          <w:tcPr>
            <w:tcW w:w="1522" w:type="dxa"/>
            <w:gridSpan w:val="2"/>
            <w:vAlign w:val="center"/>
          </w:tcPr>
          <w:p w14:paraId="7CB96BFC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85402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74" w:type="dxa"/>
            <w:vAlign w:val="center"/>
          </w:tcPr>
          <w:p w14:paraId="70709329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50" w:type="dxa"/>
            <w:gridSpan w:val="3"/>
            <w:vAlign w:val="center"/>
          </w:tcPr>
          <w:p w14:paraId="29CA8C66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963" w:type="dxa"/>
            <w:vAlign w:val="center"/>
          </w:tcPr>
          <w:p w14:paraId="5A78EC4F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3649" w:type="dxa"/>
            <w:gridSpan w:val="5"/>
            <w:vAlign w:val="center"/>
          </w:tcPr>
          <w:p w14:paraId="6C0E88EF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5" w:type="dxa"/>
            <w:gridSpan w:val="2"/>
            <w:vAlign w:val="center"/>
          </w:tcPr>
          <w:p w14:paraId="04A82ACB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823" w:type="dxa"/>
            <w:vAlign w:val="center"/>
          </w:tcPr>
          <w:p w14:paraId="427E6BDD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0D4DAA" w:rsidRPr="00385402" w14:paraId="3C57C6FA" w14:textId="77777777" w:rsidTr="00065D63">
        <w:tc>
          <w:tcPr>
            <w:tcW w:w="1070" w:type="dxa"/>
            <w:vAlign w:val="center"/>
          </w:tcPr>
          <w:p w14:paraId="2A6BB41B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85402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452" w:type="dxa"/>
            <w:vAlign w:val="center"/>
          </w:tcPr>
          <w:p w14:paraId="00E92683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B7713A2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85402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238EF7D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6" w:type="dxa"/>
            <w:gridSpan w:val="10"/>
            <w:vAlign w:val="center"/>
          </w:tcPr>
          <w:p w14:paraId="0D487840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85402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025" w:type="dxa"/>
            <w:gridSpan w:val="2"/>
            <w:vAlign w:val="center"/>
          </w:tcPr>
          <w:p w14:paraId="3039E56D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85402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823" w:type="dxa"/>
            <w:vAlign w:val="center"/>
          </w:tcPr>
          <w:p w14:paraId="38234696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85402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0D4DAA" w:rsidRPr="00385402" w14:paraId="2E405B59" w14:textId="77777777" w:rsidTr="00065D63">
        <w:trPr>
          <w:trHeight w:val="255"/>
        </w:trPr>
        <w:tc>
          <w:tcPr>
            <w:tcW w:w="1070" w:type="dxa"/>
            <w:vMerge w:val="restart"/>
            <w:vAlign w:val="center"/>
          </w:tcPr>
          <w:p w14:paraId="0E794089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CAD87D5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452" w:type="dxa"/>
            <w:vAlign w:val="center"/>
          </w:tcPr>
          <w:p w14:paraId="0840DBD6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6" w:type="dxa"/>
            <w:gridSpan w:val="10"/>
            <w:vAlign w:val="center"/>
          </w:tcPr>
          <w:p w14:paraId="3B3E51F8" w14:textId="77777777" w:rsidR="000D4DAA" w:rsidRPr="00385402" w:rsidRDefault="000D4DAA" w:rsidP="00065D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Zna podstawowe zasady savoir vivre oraz ich normatywne i kulturowe przesłanki.</w:t>
            </w:r>
          </w:p>
        </w:tc>
        <w:tc>
          <w:tcPr>
            <w:tcW w:w="1025" w:type="dxa"/>
            <w:gridSpan w:val="2"/>
          </w:tcPr>
          <w:p w14:paraId="60DB7DE5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5F799C1F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K_W09</w:t>
            </w:r>
          </w:p>
        </w:tc>
        <w:tc>
          <w:tcPr>
            <w:tcW w:w="823" w:type="dxa"/>
            <w:vAlign w:val="center"/>
          </w:tcPr>
          <w:p w14:paraId="57673A9C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0D4DAA" w:rsidRPr="00385402" w14:paraId="4E16572A" w14:textId="77777777" w:rsidTr="00065D63">
        <w:trPr>
          <w:trHeight w:val="255"/>
        </w:trPr>
        <w:tc>
          <w:tcPr>
            <w:tcW w:w="1070" w:type="dxa"/>
            <w:vMerge/>
            <w:vAlign w:val="center"/>
          </w:tcPr>
          <w:p w14:paraId="75FD35A7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0E003D15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6" w:type="dxa"/>
            <w:gridSpan w:val="10"/>
            <w:vAlign w:val="center"/>
          </w:tcPr>
          <w:p w14:paraId="3A341A62" w14:textId="77777777" w:rsidR="000D4DAA" w:rsidRPr="00385402" w:rsidRDefault="000D4DAA" w:rsidP="00065D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Rozumie aksjologiczne i pragmatyczne uwarunkowania taktownego sposobu bycia w interakcjach społecznych.</w:t>
            </w:r>
          </w:p>
        </w:tc>
        <w:tc>
          <w:tcPr>
            <w:tcW w:w="1025" w:type="dxa"/>
            <w:gridSpan w:val="2"/>
          </w:tcPr>
          <w:p w14:paraId="7BE4ED93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187B27A7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K_W09</w:t>
            </w:r>
          </w:p>
        </w:tc>
        <w:tc>
          <w:tcPr>
            <w:tcW w:w="823" w:type="dxa"/>
            <w:vAlign w:val="center"/>
          </w:tcPr>
          <w:p w14:paraId="47ACDFE6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0D4DAA" w:rsidRPr="00385402" w14:paraId="6D5974B6" w14:textId="77777777" w:rsidTr="00065D63">
        <w:trPr>
          <w:trHeight w:val="255"/>
        </w:trPr>
        <w:tc>
          <w:tcPr>
            <w:tcW w:w="1070" w:type="dxa"/>
            <w:vMerge w:val="restart"/>
            <w:vAlign w:val="center"/>
          </w:tcPr>
          <w:p w14:paraId="4A1AD394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233AF22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452" w:type="dxa"/>
            <w:vAlign w:val="center"/>
          </w:tcPr>
          <w:p w14:paraId="13D26114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6" w:type="dxa"/>
            <w:gridSpan w:val="10"/>
            <w:vAlign w:val="center"/>
          </w:tcPr>
          <w:p w14:paraId="08E2F8D0" w14:textId="77777777" w:rsidR="000D4DAA" w:rsidRPr="00385402" w:rsidRDefault="000D4DAA" w:rsidP="00065D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Analizuje działanie w perspektywie zasad etykiety.</w:t>
            </w:r>
          </w:p>
        </w:tc>
        <w:tc>
          <w:tcPr>
            <w:tcW w:w="1025" w:type="dxa"/>
            <w:gridSpan w:val="2"/>
            <w:vAlign w:val="center"/>
          </w:tcPr>
          <w:p w14:paraId="0670050E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127E9420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K_U11</w:t>
            </w:r>
          </w:p>
        </w:tc>
        <w:tc>
          <w:tcPr>
            <w:tcW w:w="823" w:type="dxa"/>
            <w:vAlign w:val="center"/>
          </w:tcPr>
          <w:p w14:paraId="1D053F48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0D4DAA" w:rsidRPr="00385402" w14:paraId="3D930FCA" w14:textId="77777777" w:rsidTr="00065D63">
        <w:trPr>
          <w:trHeight w:val="255"/>
        </w:trPr>
        <w:tc>
          <w:tcPr>
            <w:tcW w:w="1070" w:type="dxa"/>
            <w:vMerge/>
            <w:vAlign w:val="center"/>
          </w:tcPr>
          <w:p w14:paraId="1BDF55DE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61EDE0EA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6" w:type="dxa"/>
            <w:gridSpan w:val="10"/>
            <w:vAlign w:val="center"/>
          </w:tcPr>
          <w:p w14:paraId="7DDA64D8" w14:textId="77777777" w:rsidR="000D4DAA" w:rsidRPr="00385402" w:rsidRDefault="000D4DAA" w:rsidP="00065D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Rozróżnia i interpretuje kody komunikacyjno-kulturowe oraz ich kontekst społeczny, ekonomiczny i polityczny.</w:t>
            </w:r>
          </w:p>
        </w:tc>
        <w:tc>
          <w:tcPr>
            <w:tcW w:w="1025" w:type="dxa"/>
            <w:gridSpan w:val="2"/>
            <w:vAlign w:val="center"/>
          </w:tcPr>
          <w:p w14:paraId="3E5BABA1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5DD40E63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K_U11</w:t>
            </w:r>
          </w:p>
        </w:tc>
        <w:tc>
          <w:tcPr>
            <w:tcW w:w="823" w:type="dxa"/>
            <w:vAlign w:val="center"/>
          </w:tcPr>
          <w:p w14:paraId="2B38D012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0D4DAA" w:rsidRPr="00385402" w14:paraId="2979982C" w14:textId="77777777" w:rsidTr="00065D63">
        <w:trPr>
          <w:trHeight w:val="255"/>
        </w:trPr>
        <w:tc>
          <w:tcPr>
            <w:tcW w:w="1070" w:type="dxa"/>
            <w:vMerge w:val="restart"/>
            <w:vAlign w:val="center"/>
          </w:tcPr>
          <w:p w14:paraId="4DD19CA3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D72F466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452" w:type="dxa"/>
            <w:vAlign w:val="center"/>
          </w:tcPr>
          <w:p w14:paraId="3E16EF6E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6" w:type="dxa"/>
            <w:gridSpan w:val="10"/>
            <w:vAlign w:val="center"/>
          </w:tcPr>
          <w:p w14:paraId="10EC2AE7" w14:textId="77777777" w:rsidR="000D4DAA" w:rsidRPr="00385402" w:rsidRDefault="000D4DAA" w:rsidP="00065D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Potrafi stosować w praktyce podstawowe zasady etykiety w życiu publicznym.</w:t>
            </w:r>
          </w:p>
        </w:tc>
        <w:tc>
          <w:tcPr>
            <w:tcW w:w="1025" w:type="dxa"/>
            <w:gridSpan w:val="2"/>
            <w:vAlign w:val="center"/>
          </w:tcPr>
          <w:p w14:paraId="4F368E86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7B0683C4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K_K09</w:t>
            </w:r>
          </w:p>
          <w:p w14:paraId="43F9F548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K_K10</w:t>
            </w:r>
          </w:p>
        </w:tc>
        <w:tc>
          <w:tcPr>
            <w:tcW w:w="823" w:type="dxa"/>
            <w:vAlign w:val="center"/>
          </w:tcPr>
          <w:p w14:paraId="6743A764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0D4DAA" w:rsidRPr="00385402" w14:paraId="4E198B8E" w14:textId="77777777" w:rsidTr="00065D63">
        <w:trPr>
          <w:trHeight w:val="255"/>
        </w:trPr>
        <w:tc>
          <w:tcPr>
            <w:tcW w:w="1070" w:type="dxa"/>
            <w:vMerge/>
            <w:vAlign w:val="center"/>
          </w:tcPr>
          <w:p w14:paraId="38CF9897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0F1DB313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6" w:type="dxa"/>
            <w:gridSpan w:val="10"/>
            <w:vAlign w:val="center"/>
          </w:tcPr>
          <w:p w14:paraId="016B87B2" w14:textId="77777777" w:rsidR="000D4DAA" w:rsidRPr="00385402" w:rsidRDefault="000D4DAA" w:rsidP="00065D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Potrafi stosować w praktyce podstawowe zasady etykiety biznesu.</w:t>
            </w:r>
          </w:p>
        </w:tc>
        <w:tc>
          <w:tcPr>
            <w:tcW w:w="1025" w:type="dxa"/>
            <w:gridSpan w:val="2"/>
            <w:vAlign w:val="center"/>
          </w:tcPr>
          <w:p w14:paraId="15415616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06905A18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K_K06</w:t>
            </w:r>
          </w:p>
          <w:p w14:paraId="6ADD105D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K_K09</w:t>
            </w:r>
          </w:p>
          <w:p w14:paraId="3DC9A67A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K_K10</w:t>
            </w:r>
          </w:p>
        </w:tc>
        <w:tc>
          <w:tcPr>
            <w:tcW w:w="823" w:type="dxa"/>
            <w:vAlign w:val="center"/>
          </w:tcPr>
          <w:p w14:paraId="7C045ABA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0D4DAA" w:rsidRPr="00385402" w14:paraId="0CE6C6E6" w14:textId="77777777" w:rsidTr="00065D63">
        <w:trPr>
          <w:trHeight w:val="255"/>
        </w:trPr>
        <w:tc>
          <w:tcPr>
            <w:tcW w:w="1070" w:type="dxa"/>
            <w:vMerge/>
            <w:vAlign w:val="center"/>
          </w:tcPr>
          <w:p w14:paraId="450B9556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686CDA68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6" w:type="dxa"/>
            <w:gridSpan w:val="10"/>
            <w:vAlign w:val="center"/>
          </w:tcPr>
          <w:p w14:paraId="3303C3A4" w14:textId="77777777" w:rsidR="000D4DAA" w:rsidRPr="00385402" w:rsidRDefault="000D4DAA" w:rsidP="00065D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Potrafi modyfikować swoje działanie zgodnie z zasadami etykiety.</w:t>
            </w:r>
          </w:p>
        </w:tc>
        <w:tc>
          <w:tcPr>
            <w:tcW w:w="1025" w:type="dxa"/>
            <w:gridSpan w:val="2"/>
            <w:vAlign w:val="center"/>
          </w:tcPr>
          <w:p w14:paraId="327527B9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5381A013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K_K06</w:t>
            </w:r>
          </w:p>
          <w:p w14:paraId="2EE6D7C3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K_K09</w:t>
            </w:r>
          </w:p>
          <w:p w14:paraId="68F02C07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K_K10</w:t>
            </w:r>
          </w:p>
        </w:tc>
        <w:tc>
          <w:tcPr>
            <w:tcW w:w="823" w:type="dxa"/>
            <w:vAlign w:val="center"/>
          </w:tcPr>
          <w:p w14:paraId="60D600BA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5402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0C692B8B" w14:textId="77777777" w:rsidR="000D4DAA" w:rsidRPr="00385402" w:rsidRDefault="000D4DAA" w:rsidP="000D4DAA">
      <w:pPr>
        <w:rPr>
          <w:rFonts w:ascii="Times New Roman" w:hAnsi="Times New Roman"/>
        </w:rPr>
      </w:pPr>
      <w:r w:rsidRPr="00385402">
        <w:rPr>
          <w:rFonts w:ascii="Times New Roman" w:hAnsi="Times New Roman"/>
        </w:rPr>
        <w:br w:type="page"/>
      </w:r>
    </w:p>
    <w:p w14:paraId="39B819A3" w14:textId="77777777" w:rsidR="000D4DAA" w:rsidRPr="00385402" w:rsidRDefault="000D4DAA" w:rsidP="000D4DAA">
      <w:pPr>
        <w:jc w:val="center"/>
        <w:rPr>
          <w:rFonts w:ascii="Times New Roman" w:hAnsi="Times New Roman"/>
          <w:b/>
        </w:rPr>
      </w:pPr>
      <w:r w:rsidRPr="00385402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0D4DAA" w:rsidRPr="00385402" w14:paraId="16ABFA86" w14:textId="77777777" w:rsidTr="00065D63">
        <w:tc>
          <w:tcPr>
            <w:tcW w:w="1951" w:type="dxa"/>
            <w:gridSpan w:val="2"/>
          </w:tcPr>
          <w:p w14:paraId="66BC4726" w14:textId="77777777" w:rsidR="000D4DAA" w:rsidRPr="00385402" w:rsidRDefault="000D4DAA" w:rsidP="00065D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0025AD7" w14:textId="77777777" w:rsidR="000D4DAA" w:rsidRPr="00385402" w:rsidRDefault="000D4DAA" w:rsidP="00065D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5402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5563C25F" w14:textId="77777777" w:rsidR="000D4DAA" w:rsidRPr="00385402" w:rsidRDefault="000D4DAA" w:rsidP="00065D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6F248F4D" w14:textId="77777777" w:rsidR="000D4DAA" w:rsidRPr="00385402" w:rsidRDefault="000D4DAA" w:rsidP="00065D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89A602D" w14:textId="77777777" w:rsidR="000D4DAA" w:rsidRPr="00385402" w:rsidRDefault="000D4DAA" w:rsidP="00065D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5402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05688B13" w14:textId="77777777" w:rsidR="000D4DAA" w:rsidRPr="00385402" w:rsidRDefault="000D4DAA" w:rsidP="00065D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D4DAA" w:rsidRPr="00385402" w14:paraId="0E490FAB" w14:textId="77777777" w:rsidTr="00065D63">
        <w:tc>
          <w:tcPr>
            <w:tcW w:w="675" w:type="dxa"/>
          </w:tcPr>
          <w:p w14:paraId="5EB69702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DCC07A3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5402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374DBEE0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CA055DE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5402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E0AEBDB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340711F7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5402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0D4DAA" w:rsidRPr="00385402" w14:paraId="3B2FE2FD" w14:textId="77777777" w:rsidTr="00065D63">
        <w:tc>
          <w:tcPr>
            <w:tcW w:w="675" w:type="dxa"/>
          </w:tcPr>
          <w:p w14:paraId="23EACBEB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5402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019DC413" w14:textId="77777777" w:rsidR="000D4DAA" w:rsidRPr="00385402" w:rsidRDefault="000D4DAA" w:rsidP="00065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402">
              <w:rPr>
                <w:rFonts w:ascii="Times New Roman" w:hAnsi="Times New Roman"/>
                <w:sz w:val="20"/>
                <w:szCs w:val="20"/>
              </w:rPr>
              <w:t xml:space="preserve">Etyczne i kulturowe wyznaczniki </w:t>
            </w:r>
            <w:proofErr w:type="spellStart"/>
            <w:r w:rsidRPr="00385402">
              <w:rPr>
                <w:rFonts w:ascii="Times New Roman" w:hAnsi="Times New Roman"/>
                <w:sz w:val="20"/>
                <w:szCs w:val="20"/>
              </w:rPr>
              <w:t>zachowań</w:t>
            </w:r>
            <w:proofErr w:type="spellEnd"/>
            <w:r w:rsidRPr="00385402">
              <w:rPr>
                <w:rFonts w:ascii="Times New Roman" w:hAnsi="Times New Roman"/>
                <w:sz w:val="20"/>
                <w:szCs w:val="20"/>
              </w:rPr>
              <w:t xml:space="preserve"> człowieka. Filozofia savoir vivre</w:t>
            </w:r>
          </w:p>
        </w:tc>
        <w:tc>
          <w:tcPr>
            <w:tcW w:w="1307" w:type="dxa"/>
          </w:tcPr>
          <w:p w14:paraId="1C77CE3E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40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D4DAA" w:rsidRPr="00385402" w14:paraId="617386C0" w14:textId="77777777" w:rsidTr="00065D63">
        <w:tc>
          <w:tcPr>
            <w:tcW w:w="675" w:type="dxa"/>
          </w:tcPr>
          <w:p w14:paraId="3723C74F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5402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72A1F71D" w14:textId="77777777" w:rsidR="000D4DAA" w:rsidRPr="00385402" w:rsidRDefault="000D4DAA" w:rsidP="00065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402">
              <w:rPr>
                <w:rFonts w:ascii="Times New Roman" w:hAnsi="Times New Roman"/>
                <w:sz w:val="20"/>
                <w:szCs w:val="20"/>
              </w:rPr>
              <w:t xml:space="preserve">Proces porozumiewania się: język, tematy do rozmowy, korespondencja tradycyjna, telefon, Internet,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etykieta. 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Elektroniczny savoir vivre, elektroniczny obieg informacji w kontaktach biznesowych.</w:t>
            </w:r>
          </w:p>
        </w:tc>
        <w:tc>
          <w:tcPr>
            <w:tcW w:w="1307" w:type="dxa"/>
          </w:tcPr>
          <w:p w14:paraId="4A92166F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40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D4DAA" w:rsidRPr="00385402" w14:paraId="498F46FA" w14:textId="77777777" w:rsidTr="00065D63">
        <w:tc>
          <w:tcPr>
            <w:tcW w:w="675" w:type="dxa"/>
          </w:tcPr>
          <w:p w14:paraId="28055934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5402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703BF77B" w14:textId="77777777" w:rsidR="000D4DAA" w:rsidRPr="00385402" w:rsidRDefault="000D4DAA" w:rsidP="00065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85402">
              <w:rPr>
                <w:rFonts w:ascii="Times New Roman" w:hAnsi="Times New Roman"/>
                <w:sz w:val="20"/>
                <w:szCs w:val="20"/>
              </w:rPr>
              <w:t>Precedencja</w:t>
            </w:r>
            <w:proofErr w:type="spellEnd"/>
            <w:r w:rsidRPr="00385402">
              <w:rPr>
                <w:rFonts w:ascii="Times New Roman" w:hAnsi="Times New Roman"/>
                <w:sz w:val="20"/>
                <w:szCs w:val="20"/>
              </w:rPr>
              <w:t>: powitanie, pożegnanie, na uczelni, przy stole, w samochodzie</w:t>
            </w:r>
          </w:p>
        </w:tc>
        <w:tc>
          <w:tcPr>
            <w:tcW w:w="1307" w:type="dxa"/>
          </w:tcPr>
          <w:p w14:paraId="4792107C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40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D4DAA" w:rsidRPr="00385402" w14:paraId="324ED6E0" w14:textId="77777777" w:rsidTr="00065D63">
        <w:tc>
          <w:tcPr>
            <w:tcW w:w="675" w:type="dxa"/>
          </w:tcPr>
          <w:p w14:paraId="18A2CE2C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5402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38CC304C" w14:textId="77777777" w:rsidR="000D4DAA" w:rsidRPr="00385402" w:rsidRDefault="000D4DAA" w:rsidP="00065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402">
              <w:rPr>
                <w:rFonts w:ascii="Times New Roman" w:hAnsi="Times New Roman"/>
                <w:sz w:val="20"/>
                <w:szCs w:val="20"/>
              </w:rPr>
              <w:t>Savoir vivre w pracy, miejscach publicznych, na uczelni, podczas uroczystości i spotkań prywatnych</w:t>
            </w:r>
          </w:p>
        </w:tc>
        <w:tc>
          <w:tcPr>
            <w:tcW w:w="1307" w:type="dxa"/>
          </w:tcPr>
          <w:p w14:paraId="0C65A3F0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40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D4DAA" w:rsidRPr="00385402" w14:paraId="2F4CCB5A" w14:textId="77777777" w:rsidTr="00065D63">
        <w:tc>
          <w:tcPr>
            <w:tcW w:w="675" w:type="dxa"/>
          </w:tcPr>
          <w:p w14:paraId="15961B0E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5402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3A98AD18" w14:textId="77777777" w:rsidR="000D4DAA" w:rsidRPr="00385402" w:rsidRDefault="000D4DAA" w:rsidP="00065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402">
              <w:rPr>
                <w:rFonts w:ascii="Times New Roman" w:hAnsi="Times New Roman"/>
                <w:sz w:val="20"/>
                <w:szCs w:val="20"/>
              </w:rPr>
              <w:t>Mowa ciała i ubiór (</w:t>
            </w:r>
            <w:proofErr w:type="spellStart"/>
            <w:r w:rsidRPr="00385402">
              <w:rPr>
                <w:rFonts w:ascii="Times New Roman" w:hAnsi="Times New Roman"/>
                <w:sz w:val="20"/>
                <w:szCs w:val="20"/>
              </w:rPr>
              <w:t>dress</w:t>
            </w:r>
            <w:proofErr w:type="spellEnd"/>
            <w:r w:rsidRPr="0038540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85402">
              <w:rPr>
                <w:rFonts w:ascii="Times New Roman" w:hAnsi="Times New Roman"/>
                <w:sz w:val="20"/>
                <w:szCs w:val="20"/>
              </w:rPr>
              <w:t>code</w:t>
            </w:r>
            <w:proofErr w:type="spellEnd"/>
            <w:r w:rsidRPr="00385402">
              <w:rPr>
                <w:rFonts w:ascii="Times New Roman" w:hAnsi="Times New Roman"/>
                <w:sz w:val="20"/>
                <w:szCs w:val="20"/>
              </w:rPr>
              <w:t>, elegancja)</w:t>
            </w:r>
          </w:p>
        </w:tc>
        <w:tc>
          <w:tcPr>
            <w:tcW w:w="1307" w:type="dxa"/>
          </w:tcPr>
          <w:p w14:paraId="0E3556BA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40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D4DAA" w:rsidRPr="00385402" w14:paraId="75E6DD73" w14:textId="77777777" w:rsidTr="00065D63">
        <w:tc>
          <w:tcPr>
            <w:tcW w:w="675" w:type="dxa"/>
          </w:tcPr>
          <w:p w14:paraId="302214DC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5402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26871B9B" w14:textId="77777777" w:rsidR="000D4DAA" w:rsidRPr="00385402" w:rsidRDefault="000D4DAA" w:rsidP="00065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402">
              <w:rPr>
                <w:rFonts w:ascii="Times New Roman" w:hAnsi="Times New Roman"/>
                <w:sz w:val="20"/>
                <w:szCs w:val="20"/>
              </w:rPr>
              <w:t>Spotkania towarzyskie: obowiązki gościa i gospodarza, przygotowanie stołu, zachowanie przy stole, spożywanie posiłków</w:t>
            </w:r>
          </w:p>
        </w:tc>
        <w:tc>
          <w:tcPr>
            <w:tcW w:w="1307" w:type="dxa"/>
          </w:tcPr>
          <w:p w14:paraId="283AE16D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40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D4DAA" w:rsidRPr="00385402" w14:paraId="3FE0F81E" w14:textId="77777777" w:rsidTr="00065D63">
        <w:tc>
          <w:tcPr>
            <w:tcW w:w="675" w:type="dxa"/>
          </w:tcPr>
          <w:p w14:paraId="34CA703A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5402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554026D4" w14:textId="77777777" w:rsidR="000D4DAA" w:rsidRPr="00385402" w:rsidRDefault="000D4DAA" w:rsidP="00065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402">
              <w:rPr>
                <w:rFonts w:ascii="Times New Roman" w:hAnsi="Times New Roman"/>
                <w:sz w:val="20"/>
                <w:szCs w:val="20"/>
              </w:rPr>
              <w:t>Dobre obyczaje w pracy – podstawy etykiety biznesu</w:t>
            </w:r>
          </w:p>
        </w:tc>
        <w:tc>
          <w:tcPr>
            <w:tcW w:w="1307" w:type="dxa"/>
          </w:tcPr>
          <w:p w14:paraId="191E70FA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40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0D4DAA" w:rsidRPr="00385402" w14:paraId="5D658FC9" w14:textId="77777777" w:rsidTr="00065D63">
        <w:tc>
          <w:tcPr>
            <w:tcW w:w="7905" w:type="dxa"/>
            <w:gridSpan w:val="4"/>
          </w:tcPr>
          <w:p w14:paraId="349B73CF" w14:textId="77777777" w:rsidR="000D4DAA" w:rsidRPr="00385402" w:rsidRDefault="000D4DAA" w:rsidP="00065D6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85402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4AB6AF08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5402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14:paraId="1C49EF9C" w14:textId="77777777" w:rsidR="000D4DAA" w:rsidRPr="00385402" w:rsidRDefault="000D4DAA" w:rsidP="000D4DAA">
      <w:pPr>
        <w:spacing w:after="0" w:line="240" w:lineRule="auto"/>
        <w:rPr>
          <w:rFonts w:ascii="Times New Roman" w:hAnsi="Times New Roman"/>
        </w:rPr>
      </w:pPr>
    </w:p>
    <w:p w14:paraId="5B79E220" w14:textId="77777777" w:rsidR="000D4DAA" w:rsidRPr="00385402" w:rsidRDefault="000D4DAA" w:rsidP="000D4DAA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385402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0D4DAA" w:rsidRPr="00385402" w14:paraId="2687B0D1" w14:textId="77777777" w:rsidTr="00065D63">
        <w:tc>
          <w:tcPr>
            <w:tcW w:w="675" w:type="dxa"/>
          </w:tcPr>
          <w:p w14:paraId="6DE4D724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5402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7F1E6108" w14:textId="77777777" w:rsidR="000D4DAA" w:rsidRPr="00385402" w:rsidRDefault="00FF6531" w:rsidP="00065D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5" w:history="1">
              <w:r w:rsidR="000D4DAA" w:rsidRPr="00385402">
                <w:rPr>
                  <w:rFonts w:ascii="Times New Roman" w:hAnsi="Times New Roman"/>
                  <w:bCs/>
                  <w:sz w:val="20"/>
                  <w:szCs w:val="20"/>
                </w:rPr>
                <w:t>Etykieta w biznesie i administracji publicznej z elementami protokołu dyplomatycznego</w:t>
              </w:r>
              <w:r w:rsidR="000D4DAA" w:rsidRPr="00385402">
                <w:rPr>
                  <w:rFonts w:ascii="Times New Roman" w:hAnsi="Times New Roman"/>
                  <w:sz w:val="20"/>
                  <w:szCs w:val="20"/>
                </w:rPr>
                <w:t> / Wojciech F. Szymczak.</w:t>
              </w:r>
            </w:hyperlink>
            <w:r w:rsidR="000D4DAA" w:rsidRPr="00385402">
              <w:rPr>
                <w:rFonts w:ascii="Times New Roman" w:hAnsi="Times New Roman"/>
                <w:sz w:val="20"/>
                <w:szCs w:val="20"/>
              </w:rPr>
              <w:t xml:space="preserve"> Warszawa: </w:t>
            </w:r>
            <w:proofErr w:type="spellStart"/>
            <w:r w:rsidR="00414119">
              <w:fldChar w:fldCharType="begin"/>
            </w:r>
            <w:r w:rsidR="00414119">
              <w:instrText xml:space="preserve"> HYPERLINK "https://biblioteka.pwsz.nysa.pl/sowa-www/sowacgi.php?KatID=0&amp;typ=repl&amp;view=1&amp;sort=bytitle&amp;plnk=__wydawca_Difin" </w:instrText>
            </w:r>
            <w:r w:rsidR="00414119">
              <w:fldChar w:fldCharType="separate"/>
            </w:r>
            <w:r w:rsidR="000D4DAA" w:rsidRPr="00385402">
              <w:rPr>
                <w:rFonts w:ascii="Times New Roman" w:hAnsi="Times New Roman"/>
                <w:sz w:val="20"/>
                <w:szCs w:val="20"/>
                <w:u w:val="single"/>
              </w:rPr>
              <w:t>Difin</w:t>
            </w:r>
            <w:proofErr w:type="spellEnd"/>
            <w:r w:rsidR="00414119">
              <w:rPr>
                <w:rFonts w:ascii="Times New Roman" w:hAnsi="Times New Roman"/>
                <w:sz w:val="20"/>
                <w:szCs w:val="20"/>
                <w:u w:val="single"/>
              </w:rPr>
              <w:fldChar w:fldCharType="end"/>
            </w:r>
            <w:r w:rsidR="000D4DAA" w:rsidRPr="00385402">
              <w:rPr>
                <w:rFonts w:ascii="Times New Roman" w:hAnsi="Times New Roman"/>
                <w:sz w:val="20"/>
                <w:szCs w:val="20"/>
              </w:rPr>
              <w:t>, 2018. </w:t>
            </w:r>
          </w:p>
          <w:p w14:paraId="4B7D71E8" w14:textId="77777777" w:rsidR="000D4DAA" w:rsidRPr="00385402" w:rsidRDefault="000D4DAA" w:rsidP="00065D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  <w:tr w:rsidR="000D4DAA" w:rsidRPr="00385402" w14:paraId="7E106C0C" w14:textId="77777777" w:rsidTr="00065D63">
        <w:tc>
          <w:tcPr>
            <w:tcW w:w="675" w:type="dxa"/>
          </w:tcPr>
          <w:p w14:paraId="3E970C1B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5402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43B83AE7" w14:textId="77777777" w:rsidR="000D4DAA" w:rsidRPr="00385402" w:rsidRDefault="00FF6531" w:rsidP="00065D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6" w:history="1">
              <w:r w:rsidR="000D4DAA" w:rsidRPr="00385402">
                <w:rPr>
                  <w:rFonts w:ascii="Times New Roman" w:hAnsi="Times New Roman"/>
                  <w:bCs/>
                  <w:sz w:val="20"/>
                  <w:szCs w:val="20"/>
                </w:rPr>
                <w:t>Współczesna etykieta biznesu w codziennej praktyce w Polsce</w:t>
              </w:r>
              <w:r w:rsidR="000D4DAA" w:rsidRPr="00385402">
                <w:rPr>
                  <w:rFonts w:ascii="Times New Roman" w:hAnsi="Times New Roman"/>
                  <w:sz w:val="20"/>
                  <w:szCs w:val="20"/>
                </w:rPr>
                <w:t> / Irena Kamińska-Radomska.</w:t>
              </w:r>
            </w:hyperlink>
          </w:p>
          <w:p w14:paraId="0DB89A9F" w14:textId="77777777" w:rsidR="000D4DAA" w:rsidRPr="00385402" w:rsidRDefault="000D4DAA" w:rsidP="00065D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85402">
              <w:rPr>
                <w:rFonts w:ascii="Times New Roman" w:hAnsi="Times New Roman"/>
                <w:sz w:val="20"/>
                <w:szCs w:val="20"/>
              </w:rPr>
              <w:t>Warszawa : </w:t>
            </w:r>
            <w:hyperlink r:id="rId7" w:history="1">
              <w:r w:rsidRPr="00385402">
                <w:rPr>
                  <w:rFonts w:ascii="Times New Roman" w:hAnsi="Times New Roman"/>
                  <w:sz w:val="20"/>
                  <w:szCs w:val="20"/>
                </w:rPr>
                <w:t>Wydawnictwa Uniwersytetu Warszawskiego</w:t>
              </w:r>
            </w:hyperlink>
            <w:r w:rsidRPr="00385402">
              <w:rPr>
                <w:rFonts w:ascii="Times New Roman" w:hAnsi="Times New Roman"/>
                <w:sz w:val="20"/>
                <w:szCs w:val="20"/>
              </w:rPr>
              <w:t>, 2017.</w:t>
            </w:r>
          </w:p>
        </w:tc>
      </w:tr>
      <w:tr w:rsidR="000D4DAA" w:rsidRPr="00385402" w14:paraId="300CDDD9" w14:textId="77777777" w:rsidTr="00065D63">
        <w:tc>
          <w:tcPr>
            <w:tcW w:w="675" w:type="dxa"/>
          </w:tcPr>
          <w:p w14:paraId="570E0198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5402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4F5FFA29" w14:textId="77777777" w:rsidR="000D4DAA" w:rsidRPr="00385402" w:rsidRDefault="000D4DAA" w:rsidP="00065D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85402">
              <w:rPr>
                <w:rFonts w:ascii="Times New Roman" w:hAnsi="Times New Roman"/>
                <w:sz w:val="20"/>
                <w:szCs w:val="20"/>
                <w:lang w:eastAsia="pl-PL"/>
              </w:rPr>
              <w:t>L. Jabłonowska, G. Myśliwiec, Współczesna etykieta pracy, Warszawa 2006</w:t>
            </w:r>
          </w:p>
        </w:tc>
      </w:tr>
      <w:tr w:rsidR="000D4DAA" w:rsidRPr="00385402" w14:paraId="659F02C1" w14:textId="77777777" w:rsidTr="00065D63">
        <w:tc>
          <w:tcPr>
            <w:tcW w:w="675" w:type="dxa"/>
          </w:tcPr>
          <w:p w14:paraId="78A79755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5402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50659F59" w14:textId="77777777" w:rsidR="000D4DAA" w:rsidRPr="00385402" w:rsidRDefault="000D4DAA" w:rsidP="00065D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85402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E. </w:t>
            </w:r>
            <w:proofErr w:type="spellStart"/>
            <w:r w:rsidRPr="00385402">
              <w:rPr>
                <w:rFonts w:ascii="Times New Roman" w:hAnsi="Times New Roman"/>
                <w:sz w:val="20"/>
                <w:szCs w:val="20"/>
                <w:lang w:eastAsia="pl-PL"/>
              </w:rPr>
              <w:t>Bonneau</w:t>
            </w:r>
            <w:proofErr w:type="spellEnd"/>
            <w:r w:rsidRPr="00385402">
              <w:rPr>
                <w:rFonts w:ascii="Times New Roman" w:hAnsi="Times New Roman"/>
                <w:sz w:val="20"/>
                <w:szCs w:val="20"/>
                <w:lang w:eastAsia="pl-PL"/>
              </w:rPr>
              <w:t>, Wielka księga dobrych manier, Warszawa 2010.</w:t>
            </w:r>
          </w:p>
        </w:tc>
      </w:tr>
      <w:tr w:rsidR="000D4DAA" w:rsidRPr="00385402" w14:paraId="2B8785A3" w14:textId="77777777" w:rsidTr="00065D63">
        <w:tc>
          <w:tcPr>
            <w:tcW w:w="675" w:type="dxa"/>
          </w:tcPr>
          <w:p w14:paraId="203995C2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5402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</w:tcPr>
          <w:p w14:paraId="5C32FFAD" w14:textId="77777777" w:rsidR="000D4DAA" w:rsidRPr="00385402" w:rsidRDefault="000D4DAA" w:rsidP="00065D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85402">
              <w:rPr>
                <w:rFonts w:ascii="Times New Roman" w:hAnsi="Times New Roman"/>
                <w:sz w:val="20"/>
                <w:szCs w:val="20"/>
                <w:lang w:eastAsia="pl-PL"/>
              </w:rPr>
              <w:t>M. Brzozowski, Sztuka bycia i obycia, Warszawa 2006</w:t>
            </w:r>
          </w:p>
        </w:tc>
      </w:tr>
      <w:tr w:rsidR="000D4DAA" w:rsidRPr="00385402" w14:paraId="24A4A7AC" w14:textId="77777777" w:rsidTr="00065D63">
        <w:tc>
          <w:tcPr>
            <w:tcW w:w="675" w:type="dxa"/>
          </w:tcPr>
          <w:p w14:paraId="091E8660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5402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37" w:type="dxa"/>
          </w:tcPr>
          <w:p w14:paraId="7315C147" w14:textId="77777777" w:rsidR="000D4DAA" w:rsidRPr="00385402" w:rsidRDefault="000D4DAA" w:rsidP="00065D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85402">
              <w:rPr>
                <w:rFonts w:ascii="Times New Roman" w:hAnsi="Times New Roman"/>
                <w:sz w:val="20"/>
                <w:szCs w:val="20"/>
                <w:lang w:eastAsia="pl-PL"/>
              </w:rPr>
              <w:t>M. Brzozowski, ABC dobrych manier, Warszawa 2004</w:t>
            </w:r>
          </w:p>
        </w:tc>
      </w:tr>
      <w:tr w:rsidR="000D4DAA" w:rsidRPr="00385402" w14:paraId="5DDDBDEF" w14:textId="77777777" w:rsidTr="00065D63">
        <w:tc>
          <w:tcPr>
            <w:tcW w:w="675" w:type="dxa"/>
          </w:tcPr>
          <w:p w14:paraId="5BC13418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5402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537" w:type="dxa"/>
          </w:tcPr>
          <w:p w14:paraId="1DF868EB" w14:textId="77777777" w:rsidR="000D4DAA" w:rsidRPr="00385402" w:rsidRDefault="000D4DAA" w:rsidP="00065D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85402">
              <w:rPr>
                <w:rFonts w:ascii="Times New Roman" w:hAnsi="Times New Roman"/>
                <w:sz w:val="20"/>
                <w:szCs w:val="20"/>
                <w:lang w:eastAsia="pl-PL"/>
              </w:rPr>
              <w:t>A. Jarczyński, Etykieta w biznesie, Gliwice 2010</w:t>
            </w:r>
          </w:p>
        </w:tc>
      </w:tr>
      <w:tr w:rsidR="000D4DAA" w:rsidRPr="00385402" w14:paraId="5C349FD9" w14:textId="77777777" w:rsidTr="00065D63">
        <w:tc>
          <w:tcPr>
            <w:tcW w:w="675" w:type="dxa"/>
          </w:tcPr>
          <w:p w14:paraId="1ECC6D5E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5402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8537" w:type="dxa"/>
          </w:tcPr>
          <w:p w14:paraId="238C6613" w14:textId="77777777" w:rsidR="000D4DAA" w:rsidRPr="00385402" w:rsidRDefault="000D4DAA" w:rsidP="00065D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85402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S. Krajski, </w:t>
            </w:r>
            <w:r w:rsidRPr="00385402">
              <w:rPr>
                <w:rFonts w:ascii="Times New Roman" w:hAnsi="Times New Roman"/>
                <w:bCs/>
                <w:sz w:val="20"/>
                <w:szCs w:val="20"/>
              </w:rPr>
              <w:t>Savoir vivre jako sztuka życia. Filozofia savoir vivre, Warszawa 2007</w:t>
            </w:r>
          </w:p>
        </w:tc>
      </w:tr>
    </w:tbl>
    <w:p w14:paraId="69E52378" w14:textId="77777777" w:rsidR="000D4DAA" w:rsidRPr="00385402" w:rsidRDefault="000D4DAA" w:rsidP="000D4DA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68E920E" w14:textId="77777777" w:rsidR="000D4DAA" w:rsidRPr="00385402" w:rsidRDefault="000D4DAA" w:rsidP="000D4DA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685E64B" w14:textId="77777777" w:rsidR="000D4DAA" w:rsidRPr="00385402" w:rsidRDefault="000D4DAA" w:rsidP="000D4DAA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385402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0D4DAA" w:rsidRPr="00385402" w14:paraId="03B4B6FF" w14:textId="77777777" w:rsidTr="00065D63">
        <w:tc>
          <w:tcPr>
            <w:tcW w:w="675" w:type="dxa"/>
          </w:tcPr>
          <w:p w14:paraId="09E0C8D4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5402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0F8530FB" w14:textId="77777777" w:rsidR="000D4DAA" w:rsidRPr="00385402" w:rsidRDefault="000D4DAA" w:rsidP="00065D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85402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M. </w:t>
            </w:r>
            <w:proofErr w:type="spellStart"/>
            <w:r w:rsidRPr="00385402">
              <w:rPr>
                <w:rFonts w:ascii="Times New Roman" w:hAnsi="Times New Roman"/>
                <w:sz w:val="20"/>
                <w:szCs w:val="20"/>
                <w:lang w:eastAsia="pl-PL"/>
              </w:rPr>
              <w:t>Kuziak</w:t>
            </w:r>
            <w:proofErr w:type="spellEnd"/>
            <w:r w:rsidRPr="00385402">
              <w:rPr>
                <w:rFonts w:ascii="Times New Roman" w:hAnsi="Times New Roman"/>
                <w:sz w:val="20"/>
                <w:szCs w:val="20"/>
                <w:lang w:eastAsia="pl-PL"/>
              </w:rPr>
              <w:t>, Jak mówić, rozmawiać, przemawiać?, Bielsko-Biała 2006.</w:t>
            </w:r>
          </w:p>
        </w:tc>
      </w:tr>
      <w:tr w:rsidR="000D4DAA" w:rsidRPr="00385402" w14:paraId="2D0F9CBF" w14:textId="77777777" w:rsidTr="00065D63">
        <w:tc>
          <w:tcPr>
            <w:tcW w:w="675" w:type="dxa"/>
          </w:tcPr>
          <w:p w14:paraId="46DD15C0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5402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2A983AAC" w14:textId="77777777" w:rsidR="000D4DAA" w:rsidRPr="00385402" w:rsidRDefault="000D4DAA" w:rsidP="00065D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85402">
              <w:rPr>
                <w:rFonts w:ascii="Times New Roman" w:hAnsi="Times New Roman"/>
                <w:sz w:val="20"/>
                <w:szCs w:val="20"/>
                <w:lang w:eastAsia="pl-PL"/>
              </w:rPr>
              <w:t>E. Pietkiewicz, Asystentka menedżera, Warszawa 1995</w:t>
            </w:r>
          </w:p>
        </w:tc>
      </w:tr>
      <w:tr w:rsidR="000D4DAA" w:rsidRPr="00385402" w14:paraId="235B54D4" w14:textId="77777777" w:rsidTr="00065D63">
        <w:tc>
          <w:tcPr>
            <w:tcW w:w="675" w:type="dxa"/>
          </w:tcPr>
          <w:p w14:paraId="4AFD1112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5402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6984B687" w14:textId="77777777" w:rsidR="000D4DAA" w:rsidRPr="00385402" w:rsidRDefault="000D4DAA" w:rsidP="00065D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85402">
              <w:rPr>
                <w:rFonts w:ascii="Times New Roman" w:hAnsi="Times New Roman"/>
                <w:sz w:val="20"/>
                <w:szCs w:val="20"/>
                <w:lang w:eastAsia="pl-PL"/>
              </w:rPr>
              <w:t>E. Pietkiewicz, Sekretariat menedżera, Warszawa 2001</w:t>
            </w:r>
          </w:p>
        </w:tc>
      </w:tr>
      <w:tr w:rsidR="000D4DAA" w:rsidRPr="00385402" w14:paraId="2505B5DF" w14:textId="77777777" w:rsidTr="00065D63">
        <w:tc>
          <w:tcPr>
            <w:tcW w:w="675" w:type="dxa"/>
          </w:tcPr>
          <w:p w14:paraId="01D1FF31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5402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7037BAC9" w14:textId="77777777" w:rsidR="000D4DAA" w:rsidRPr="00385402" w:rsidRDefault="000D4DAA" w:rsidP="00065D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85402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H. </w:t>
            </w:r>
            <w:proofErr w:type="spellStart"/>
            <w:r w:rsidRPr="00385402">
              <w:rPr>
                <w:rFonts w:ascii="Times New Roman" w:hAnsi="Times New Roman"/>
                <w:sz w:val="20"/>
                <w:szCs w:val="20"/>
                <w:lang w:eastAsia="pl-PL"/>
              </w:rPr>
              <w:t>Hanisch</w:t>
            </w:r>
            <w:proofErr w:type="spellEnd"/>
            <w:r w:rsidRPr="00385402">
              <w:rPr>
                <w:rFonts w:ascii="Times New Roman" w:hAnsi="Times New Roman"/>
                <w:sz w:val="20"/>
                <w:szCs w:val="20"/>
                <w:lang w:eastAsia="pl-PL"/>
              </w:rPr>
              <w:t>, Savoir-vivre przy stole, Warszawa 1999</w:t>
            </w:r>
          </w:p>
        </w:tc>
      </w:tr>
      <w:tr w:rsidR="000D4DAA" w:rsidRPr="00385402" w14:paraId="4AA5A2B8" w14:textId="77777777" w:rsidTr="00065D63">
        <w:tc>
          <w:tcPr>
            <w:tcW w:w="675" w:type="dxa"/>
          </w:tcPr>
          <w:p w14:paraId="671EF85D" w14:textId="77777777" w:rsidR="000D4DAA" w:rsidRPr="00385402" w:rsidRDefault="000D4DAA" w:rsidP="00065D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5402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</w:tcPr>
          <w:p w14:paraId="2A2AE526" w14:textId="77777777" w:rsidR="000D4DAA" w:rsidRPr="00385402" w:rsidRDefault="000D4DAA" w:rsidP="00065D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85402">
              <w:rPr>
                <w:rFonts w:ascii="Times New Roman" w:hAnsi="Times New Roman"/>
                <w:sz w:val="20"/>
                <w:szCs w:val="20"/>
                <w:lang w:eastAsia="pl-PL"/>
              </w:rPr>
              <w:t>E. Pietkiewicz, Dobre obyczaje, Warszawa 1987</w:t>
            </w:r>
          </w:p>
        </w:tc>
      </w:tr>
    </w:tbl>
    <w:p w14:paraId="4F60445C" w14:textId="77777777" w:rsidR="000D4DAA" w:rsidRDefault="000D4DAA" w:rsidP="000D4DA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B2B5D41" w14:textId="77777777" w:rsidR="000D4DAA" w:rsidRDefault="000D4DAA" w:rsidP="000D4DAA">
      <w:pPr>
        <w:rPr>
          <w:rFonts w:ascii="Times New Roman" w:hAnsi="Times New Roman"/>
          <w:sz w:val="20"/>
          <w:szCs w:val="20"/>
        </w:rPr>
      </w:pPr>
    </w:p>
    <w:p w14:paraId="09A56CAB" w14:textId="77777777" w:rsidR="00385402" w:rsidRDefault="00385402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14:paraId="2A469EBC" w14:textId="77777777" w:rsidR="00B6063B" w:rsidRPr="00D31994" w:rsidRDefault="00B6063B" w:rsidP="00B6063B">
      <w:pPr>
        <w:spacing w:after="0" w:line="240" w:lineRule="auto"/>
        <w:rPr>
          <w:rFonts w:ascii="Times New Roman" w:hAnsi="Times New Roman"/>
          <w:b/>
        </w:rPr>
      </w:pPr>
      <w:r w:rsidRPr="00D31994">
        <w:rPr>
          <w:rFonts w:ascii="Times New Roman" w:hAnsi="Times New Roman"/>
          <w:b/>
        </w:rPr>
        <w:lastRenderedPageBreak/>
        <w:t>Państwowa Wyższa Szkoła Zawodowa w Nysie</w:t>
      </w:r>
    </w:p>
    <w:p w14:paraId="72445821" w14:textId="77777777" w:rsidR="00B6063B" w:rsidRPr="00D31994" w:rsidRDefault="00B6063B" w:rsidP="00B6063B">
      <w:pPr>
        <w:spacing w:after="0" w:line="240" w:lineRule="auto"/>
        <w:rPr>
          <w:rFonts w:ascii="Times New Roman" w:hAnsi="Times New Roman"/>
          <w:b/>
        </w:rPr>
      </w:pPr>
    </w:p>
    <w:p w14:paraId="42F5CEEB" w14:textId="77777777" w:rsidR="00B6063B" w:rsidRDefault="00B6063B" w:rsidP="00B6063B">
      <w:pPr>
        <w:spacing w:after="0" w:line="240" w:lineRule="auto"/>
        <w:jc w:val="center"/>
        <w:rPr>
          <w:rFonts w:ascii="Times New Roman" w:hAnsi="Times New Roman"/>
          <w:b/>
          <w:sz w:val="14"/>
        </w:rPr>
      </w:pPr>
    </w:p>
    <w:p w14:paraId="6B0FDA9F" w14:textId="77777777" w:rsidR="00B6063B" w:rsidRPr="00D31994" w:rsidRDefault="00B6063B" w:rsidP="00B6063B">
      <w:pPr>
        <w:spacing w:after="0" w:line="240" w:lineRule="auto"/>
        <w:jc w:val="center"/>
        <w:rPr>
          <w:rFonts w:ascii="Times New Roman" w:hAnsi="Times New Roman"/>
          <w:b/>
          <w:sz w:val="14"/>
        </w:rPr>
      </w:pPr>
    </w:p>
    <w:p w14:paraId="5A42EA04" w14:textId="77777777" w:rsidR="00B6063B" w:rsidRPr="00D31994" w:rsidRDefault="00B6063B" w:rsidP="00B6063B">
      <w:pPr>
        <w:spacing w:after="0" w:line="240" w:lineRule="auto"/>
        <w:jc w:val="center"/>
        <w:rPr>
          <w:rFonts w:ascii="Times New Roman" w:hAnsi="Times New Roman"/>
          <w:b/>
        </w:rPr>
      </w:pPr>
      <w:r w:rsidRPr="00D31994">
        <w:rPr>
          <w:rFonts w:ascii="Times New Roman" w:hAnsi="Times New Roman"/>
          <w:b/>
        </w:rPr>
        <w:t>Opis modułu kształcenia</w:t>
      </w:r>
    </w:p>
    <w:p w14:paraId="541876CA" w14:textId="77777777" w:rsidR="00B6063B" w:rsidRPr="00D31994" w:rsidRDefault="00B6063B" w:rsidP="00B6063B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10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1102"/>
        <w:gridCol w:w="296"/>
        <w:gridCol w:w="361"/>
        <w:gridCol w:w="761"/>
        <w:gridCol w:w="866"/>
        <w:gridCol w:w="646"/>
        <w:gridCol w:w="614"/>
        <w:gridCol w:w="329"/>
        <w:gridCol w:w="238"/>
        <w:gridCol w:w="826"/>
      </w:tblGrid>
      <w:tr w:rsidR="00B6063B" w:rsidRPr="00FF6531" w14:paraId="1A1AF090" w14:textId="77777777" w:rsidTr="00F94D68">
        <w:trPr>
          <w:trHeight w:val="501"/>
        </w:trPr>
        <w:tc>
          <w:tcPr>
            <w:tcW w:w="2646" w:type="dxa"/>
            <w:gridSpan w:val="4"/>
            <w:vAlign w:val="center"/>
          </w:tcPr>
          <w:p w14:paraId="49920D55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1994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3222" w:type="dxa"/>
            <w:gridSpan w:val="6"/>
            <w:vAlign w:val="center"/>
          </w:tcPr>
          <w:p w14:paraId="03164994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Makroekonomia</w:t>
            </w:r>
          </w:p>
        </w:tc>
        <w:tc>
          <w:tcPr>
            <w:tcW w:w="3216" w:type="dxa"/>
            <w:gridSpan w:val="5"/>
            <w:vAlign w:val="center"/>
          </w:tcPr>
          <w:p w14:paraId="09116220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1994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1064" w:type="dxa"/>
            <w:gridSpan w:val="2"/>
            <w:vAlign w:val="center"/>
          </w:tcPr>
          <w:p w14:paraId="7AEE114F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D31994">
              <w:rPr>
                <w:rFonts w:ascii="Times New Roman" w:hAnsi="Times New Roman"/>
                <w:sz w:val="16"/>
                <w:szCs w:val="16"/>
                <w:lang w:val="en-US"/>
              </w:rPr>
              <w:t>S-FIR-I-P-FIR-MAK_II</w:t>
            </w:r>
          </w:p>
        </w:tc>
      </w:tr>
      <w:tr w:rsidR="00B6063B" w:rsidRPr="00D31994" w14:paraId="20BF6AF5" w14:textId="77777777" w:rsidTr="00F94D68">
        <w:trPr>
          <w:trHeight w:val="210"/>
        </w:trPr>
        <w:tc>
          <w:tcPr>
            <w:tcW w:w="2646" w:type="dxa"/>
            <w:gridSpan w:val="4"/>
            <w:vAlign w:val="center"/>
          </w:tcPr>
          <w:p w14:paraId="168B8C06" w14:textId="77777777" w:rsidR="00B6063B" w:rsidRPr="00D31994" w:rsidRDefault="00B6063B" w:rsidP="00F94D6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502" w:type="dxa"/>
            <w:gridSpan w:val="13"/>
            <w:vAlign w:val="center"/>
          </w:tcPr>
          <w:p w14:paraId="02876F24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B6063B" w:rsidRPr="00D31994" w14:paraId="3D0B3C0D" w14:textId="77777777" w:rsidTr="00F94D68">
        <w:trPr>
          <w:trHeight w:val="210"/>
        </w:trPr>
        <w:tc>
          <w:tcPr>
            <w:tcW w:w="2646" w:type="dxa"/>
            <w:gridSpan w:val="4"/>
            <w:vAlign w:val="center"/>
          </w:tcPr>
          <w:p w14:paraId="6A76F94B" w14:textId="77777777" w:rsidR="00B6063B" w:rsidRPr="00D31994" w:rsidRDefault="00B6063B" w:rsidP="00F94D6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502" w:type="dxa"/>
            <w:gridSpan w:val="13"/>
            <w:vAlign w:val="center"/>
          </w:tcPr>
          <w:p w14:paraId="71469D3E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B6063B" w:rsidRPr="00D31994" w14:paraId="77309832" w14:textId="77777777" w:rsidTr="00F94D68">
        <w:trPr>
          <w:trHeight w:val="210"/>
        </w:trPr>
        <w:tc>
          <w:tcPr>
            <w:tcW w:w="2646" w:type="dxa"/>
            <w:gridSpan w:val="4"/>
            <w:vAlign w:val="center"/>
          </w:tcPr>
          <w:p w14:paraId="730B812E" w14:textId="77777777" w:rsidR="00B6063B" w:rsidRPr="00D31994" w:rsidRDefault="00B6063B" w:rsidP="00F94D6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502" w:type="dxa"/>
            <w:gridSpan w:val="13"/>
            <w:vAlign w:val="center"/>
          </w:tcPr>
          <w:p w14:paraId="1B67C656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B6063B" w:rsidRPr="00D31994" w14:paraId="6EFEC7A7" w14:textId="77777777" w:rsidTr="00F94D68">
        <w:trPr>
          <w:trHeight w:val="210"/>
        </w:trPr>
        <w:tc>
          <w:tcPr>
            <w:tcW w:w="2646" w:type="dxa"/>
            <w:gridSpan w:val="4"/>
            <w:vAlign w:val="center"/>
          </w:tcPr>
          <w:p w14:paraId="1E4BB6E5" w14:textId="77777777" w:rsidR="00B6063B" w:rsidRPr="00D31994" w:rsidRDefault="00B6063B" w:rsidP="00F94D6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502" w:type="dxa"/>
            <w:gridSpan w:val="13"/>
            <w:vAlign w:val="center"/>
          </w:tcPr>
          <w:p w14:paraId="59B42510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B6063B" w:rsidRPr="00D31994" w14:paraId="5D5534FB" w14:textId="77777777" w:rsidTr="00F94D68">
        <w:trPr>
          <w:trHeight w:val="210"/>
        </w:trPr>
        <w:tc>
          <w:tcPr>
            <w:tcW w:w="2646" w:type="dxa"/>
            <w:gridSpan w:val="4"/>
            <w:vAlign w:val="center"/>
          </w:tcPr>
          <w:p w14:paraId="3F3E40A3" w14:textId="77777777" w:rsidR="00B6063B" w:rsidRPr="00D31994" w:rsidRDefault="00B6063B" w:rsidP="00F94D6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502" w:type="dxa"/>
            <w:gridSpan w:val="13"/>
            <w:vAlign w:val="center"/>
          </w:tcPr>
          <w:p w14:paraId="52428781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B6063B" w:rsidRPr="00D31994" w14:paraId="6D803F57" w14:textId="77777777" w:rsidTr="00F94D68">
        <w:trPr>
          <w:trHeight w:val="210"/>
        </w:trPr>
        <w:tc>
          <w:tcPr>
            <w:tcW w:w="2646" w:type="dxa"/>
            <w:gridSpan w:val="4"/>
            <w:vAlign w:val="center"/>
          </w:tcPr>
          <w:p w14:paraId="28DE6836" w14:textId="77777777" w:rsidR="00B6063B" w:rsidRPr="00D31994" w:rsidRDefault="00B6063B" w:rsidP="00F94D6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502" w:type="dxa"/>
            <w:gridSpan w:val="13"/>
            <w:vAlign w:val="center"/>
          </w:tcPr>
          <w:p w14:paraId="7750B016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B6063B" w:rsidRPr="00D31994" w14:paraId="5E41D2B2" w14:textId="77777777" w:rsidTr="00F94D68">
        <w:trPr>
          <w:trHeight w:val="395"/>
        </w:trPr>
        <w:tc>
          <w:tcPr>
            <w:tcW w:w="2896" w:type="dxa"/>
            <w:gridSpan w:val="5"/>
            <w:vAlign w:val="center"/>
          </w:tcPr>
          <w:p w14:paraId="6C0AD67A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1994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213" w:type="dxa"/>
            <w:gridSpan w:val="2"/>
            <w:vAlign w:val="center"/>
          </w:tcPr>
          <w:p w14:paraId="76D2F97B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5213" w:type="dxa"/>
            <w:gridSpan w:val="9"/>
            <w:vAlign w:val="center"/>
          </w:tcPr>
          <w:p w14:paraId="16B9EAEF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1994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826" w:type="dxa"/>
            <w:vMerge w:val="restart"/>
            <w:vAlign w:val="center"/>
          </w:tcPr>
          <w:p w14:paraId="7576810D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B6063B" w:rsidRPr="00D31994" w14:paraId="0EBC07AE" w14:textId="77777777" w:rsidTr="00F94D68">
        <w:tc>
          <w:tcPr>
            <w:tcW w:w="1522" w:type="dxa"/>
            <w:gridSpan w:val="2"/>
            <w:vMerge w:val="restart"/>
            <w:vAlign w:val="center"/>
          </w:tcPr>
          <w:p w14:paraId="1E3CE3FD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1994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587" w:type="dxa"/>
            <w:gridSpan w:val="5"/>
            <w:vAlign w:val="center"/>
          </w:tcPr>
          <w:p w14:paraId="210314EA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1994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1102" w:type="dxa"/>
            <w:vAlign w:val="center"/>
          </w:tcPr>
          <w:p w14:paraId="0E460ABC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296" w:type="dxa"/>
            <w:vAlign w:val="center"/>
          </w:tcPr>
          <w:p w14:paraId="30168AD7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22" w:type="dxa"/>
            <w:gridSpan w:val="2"/>
            <w:vAlign w:val="center"/>
          </w:tcPr>
          <w:p w14:paraId="6BD92AF3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866" w:type="dxa"/>
            <w:vAlign w:val="center"/>
          </w:tcPr>
          <w:p w14:paraId="0551AC1C" w14:textId="61BF5634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2,5</w:t>
            </w:r>
            <w:r w:rsidR="00BD0A25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260" w:type="dxa"/>
            <w:gridSpan w:val="2"/>
            <w:vAlign w:val="center"/>
          </w:tcPr>
          <w:p w14:paraId="29445D27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3EB676BD" w14:textId="315D5DF9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2,</w:t>
            </w:r>
            <w:r w:rsidR="00BD0A25">
              <w:rPr>
                <w:rFonts w:ascii="Times New Roman" w:hAnsi="Times New Roman"/>
                <w:sz w:val="16"/>
                <w:szCs w:val="16"/>
              </w:rPr>
              <w:t>84</w:t>
            </w:r>
          </w:p>
        </w:tc>
        <w:tc>
          <w:tcPr>
            <w:tcW w:w="826" w:type="dxa"/>
            <w:vMerge/>
            <w:vAlign w:val="center"/>
          </w:tcPr>
          <w:p w14:paraId="78F5F4C4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6063B" w:rsidRPr="00D31994" w14:paraId="35E9F935" w14:textId="77777777" w:rsidTr="00F94D68">
        <w:tc>
          <w:tcPr>
            <w:tcW w:w="1522" w:type="dxa"/>
            <w:gridSpan w:val="2"/>
            <w:vMerge/>
            <w:vAlign w:val="center"/>
          </w:tcPr>
          <w:p w14:paraId="5E7F5714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14:paraId="563C954C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750" w:type="dxa"/>
            <w:gridSpan w:val="3"/>
            <w:vAlign w:val="center"/>
          </w:tcPr>
          <w:p w14:paraId="6D386830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963" w:type="dxa"/>
            <w:vAlign w:val="center"/>
          </w:tcPr>
          <w:p w14:paraId="2801E2A3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6B6061F3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5213" w:type="dxa"/>
            <w:gridSpan w:val="9"/>
            <w:vAlign w:val="center"/>
          </w:tcPr>
          <w:p w14:paraId="6B9AA634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1994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826" w:type="dxa"/>
            <w:vAlign w:val="center"/>
          </w:tcPr>
          <w:p w14:paraId="26E70DB5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9059320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B6063B" w:rsidRPr="00D31994" w14:paraId="6FBF52ED" w14:textId="77777777" w:rsidTr="00F94D68">
        <w:trPr>
          <w:trHeight w:val="255"/>
        </w:trPr>
        <w:tc>
          <w:tcPr>
            <w:tcW w:w="1522" w:type="dxa"/>
            <w:gridSpan w:val="2"/>
            <w:vAlign w:val="center"/>
          </w:tcPr>
          <w:p w14:paraId="6C0A4423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74" w:type="dxa"/>
            <w:vAlign w:val="center"/>
          </w:tcPr>
          <w:p w14:paraId="60E4E368" w14:textId="4D4629FC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5</w:t>
            </w:r>
            <w:r w:rsidR="00BD0A2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50" w:type="dxa"/>
            <w:gridSpan w:val="3"/>
            <w:vAlign w:val="center"/>
          </w:tcPr>
          <w:p w14:paraId="47F4EDD0" w14:textId="1A8AAF01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2</w:t>
            </w:r>
            <w:r w:rsidR="00BD0A2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963" w:type="dxa"/>
            <w:vAlign w:val="center"/>
          </w:tcPr>
          <w:p w14:paraId="1A542705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5213" w:type="dxa"/>
            <w:gridSpan w:val="9"/>
          </w:tcPr>
          <w:p w14:paraId="2969B838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Egzamin pisemny</w:t>
            </w:r>
          </w:p>
        </w:tc>
        <w:tc>
          <w:tcPr>
            <w:tcW w:w="826" w:type="dxa"/>
          </w:tcPr>
          <w:p w14:paraId="57CD082C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60%</w:t>
            </w:r>
          </w:p>
        </w:tc>
      </w:tr>
      <w:tr w:rsidR="00B6063B" w:rsidRPr="00D31994" w14:paraId="5D0509AD" w14:textId="77777777" w:rsidTr="00F94D68">
        <w:trPr>
          <w:trHeight w:val="255"/>
        </w:trPr>
        <w:tc>
          <w:tcPr>
            <w:tcW w:w="1522" w:type="dxa"/>
            <w:gridSpan w:val="2"/>
            <w:vAlign w:val="center"/>
          </w:tcPr>
          <w:p w14:paraId="19DD513A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74" w:type="dxa"/>
            <w:vAlign w:val="center"/>
          </w:tcPr>
          <w:p w14:paraId="5A81CCC0" w14:textId="018EE3A1" w:rsidR="00B6063B" w:rsidRPr="00D31994" w:rsidRDefault="00BD0A25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750" w:type="dxa"/>
            <w:gridSpan w:val="3"/>
            <w:vAlign w:val="center"/>
          </w:tcPr>
          <w:p w14:paraId="4098C1CF" w14:textId="3A617100" w:rsidR="00B6063B" w:rsidRPr="00D31994" w:rsidRDefault="00BD0A25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963" w:type="dxa"/>
            <w:vAlign w:val="center"/>
          </w:tcPr>
          <w:p w14:paraId="3F4FF6CB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5213" w:type="dxa"/>
            <w:gridSpan w:val="9"/>
            <w:vAlign w:val="center"/>
          </w:tcPr>
          <w:p w14:paraId="79BBA65B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Listy zadań, zajęcia tablicowe, kolokwium</w:t>
            </w:r>
          </w:p>
        </w:tc>
        <w:tc>
          <w:tcPr>
            <w:tcW w:w="826" w:type="dxa"/>
            <w:vAlign w:val="center"/>
          </w:tcPr>
          <w:p w14:paraId="2EE9DE61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40%</w:t>
            </w:r>
          </w:p>
        </w:tc>
      </w:tr>
      <w:tr w:rsidR="00B6063B" w:rsidRPr="00D31994" w14:paraId="1FA47F6F" w14:textId="77777777" w:rsidTr="00F94D68">
        <w:trPr>
          <w:trHeight w:val="255"/>
        </w:trPr>
        <w:tc>
          <w:tcPr>
            <w:tcW w:w="1522" w:type="dxa"/>
            <w:gridSpan w:val="2"/>
            <w:vAlign w:val="center"/>
          </w:tcPr>
          <w:p w14:paraId="255114E8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74" w:type="dxa"/>
            <w:vAlign w:val="center"/>
          </w:tcPr>
          <w:p w14:paraId="329BC0B4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50" w:type="dxa"/>
            <w:gridSpan w:val="3"/>
            <w:vAlign w:val="center"/>
          </w:tcPr>
          <w:p w14:paraId="1C3C8A9E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3" w:type="dxa"/>
            <w:vAlign w:val="center"/>
          </w:tcPr>
          <w:p w14:paraId="599E7EFA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213" w:type="dxa"/>
            <w:gridSpan w:val="9"/>
            <w:vAlign w:val="center"/>
          </w:tcPr>
          <w:p w14:paraId="307A23C6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6" w:type="dxa"/>
            <w:vAlign w:val="center"/>
          </w:tcPr>
          <w:p w14:paraId="58BB2C6F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6063B" w:rsidRPr="00D31994" w14:paraId="73738464" w14:textId="77777777" w:rsidTr="00F94D68">
        <w:trPr>
          <w:trHeight w:val="255"/>
        </w:trPr>
        <w:tc>
          <w:tcPr>
            <w:tcW w:w="1522" w:type="dxa"/>
            <w:gridSpan w:val="2"/>
            <w:vAlign w:val="center"/>
          </w:tcPr>
          <w:p w14:paraId="04B98864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74" w:type="dxa"/>
            <w:vAlign w:val="center"/>
          </w:tcPr>
          <w:p w14:paraId="5CB2073E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50" w:type="dxa"/>
            <w:gridSpan w:val="3"/>
            <w:vAlign w:val="center"/>
          </w:tcPr>
          <w:p w14:paraId="34CCC817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3" w:type="dxa"/>
            <w:vAlign w:val="center"/>
          </w:tcPr>
          <w:p w14:paraId="2F24E9C8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213" w:type="dxa"/>
            <w:gridSpan w:val="9"/>
            <w:vAlign w:val="center"/>
          </w:tcPr>
          <w:p w14:paraId="362965D0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6" w:type="dxa"/>
            <w:vAlign w:val="center"/>
          </w:tcPr>
          <w:p w14:paraId="6D33B354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6063B" w:rsidRPr="00D31994" w14:paraId="43CD68CE" w14:textId="77777777" w:rsidTr="00F94D68">
        <w:trPr>
          <w:trHeight w:val="279"/>
        </w:trPr>
        <w:tc>
          <w:tcPr>
            <w:tcW w:w="1522" w:type="dxa"/>
            <w:gridSpan w:val="2"/>
            <w:vAlign w:val="center"/>
          </w:tcPr>
          <w:p w14:paraId="31AAD94E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1994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74" w:type="dxa"/>
            <w:vAlign w:val="center"/>
          </w:tcPr>
          <w:p w14:paraId="025F4B40" w14:textId="23E01509" w:rsidR="00B6063B" w:rsidRPr="00D31994" w:rsidRDefault="00BD0A25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125</w:t>
            </w:r>
          </w:p>
        </w:tc>
        <w:tc>
          <w:tcPr>
            <w:tcW w:w="750" w:type="dxa"/>
            <w:gridSpan w:val="3"/>
            <w:vAlign w:val="center"/>
          </w:tcPr>
          <w:p w14:paraId="1CD6756C" w14:textId="2868B8F9" w:rsidR="00B6063B" w:rsidRPr="00D31994" w:rsidRDefault="00BD0A25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963" w:type="dxa"/>
            <w:vAlign w:val="center"/>
          </w:tcPr>
          <w:p w14:paraId="6A63794A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4032" w:type="dxa"/>
            <w:gridSpan w:val="6"/>
            <w:vAlign w:val="center"/>
          </w:tcPr>
          <w:p w14:paraId="0531008D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1" w:type="dxa"/>
            <w:gridSpan w:val="3"/>
            <w:vAlign w:val="center"/>
          </w:tcPr>
          <w:p w14:paraId="43EECD95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826" w:type="dxa"/>
            <w:vAlign w:val="center"/>
          </w:tcPr>
          <w:p w14:paraId="3B5194FC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100 %</w:t>
            </w:r>
          </w:p>
        </w:tc>
      </w:tr>
      <w:tr w:rsidR="00B6063B" w:rsidRPr="00D31994" w14:paraId="2759410B" w14:textId="77777777" w:rsidTr="00F94D68">
        <w:tc>
          <w:tcPr>
            <w:tcW w:w="1070" w:type="dxa"/>
            <w:vAlign w:val="center"/>
          </w:tcPr>
          <w:p w14:paraId="3A3A77D6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1994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452" w:type="dxa"/>
            <w:vAlign w:val="center"/>
          </w:tcPr>
          <w:p w14:paraId="70140DC7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C617E9B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1994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342EF20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619" w:type="dxa"/>
            <w:gridSpan w:val="11"/>
            <w:vAlign w:val="center"/>
          </w:tcPr>
          <w:p w14:paraId="49DC9144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1994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81" w:type="dxa"/>
            <w:gridSpan w:val="3"/>
            <w:vAlign w:val="center"/>
          </w:tcPr>
          <w:p w14:paraId="2DBDB419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1994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826" w:type="dxa"/>
            <w:vAlign w:val="center"/>
          </w:tcPr>
          <w:p w14:paraId="61B2E71D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1994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B6063B" w:rsidRPr="00D31994" w14:paraId="0B8BF624" w14:textId="77777777" w:rsidTr="00F94D68">
        <w:trPr>
          <w:trHeight w:val="255"/>
        </w:trPr>
        <w:tc>
          <w:tcPr>
            <w:tcW w:w="1070" w:type="dxa"/>
            <w:vMerge w:val="restart"/>
            <w:vAlign w:val="center"/>
          </w:tcPr>
          <w:p w14:paraId="2620FFFD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B096134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452" w:type="dxa"/>
            <w:vAlign w:val="center"/>
          </w:tcPr>
          <w:p w14:paraId="11E2EEFF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619" w:type="dxa"/>
            <w:gridSpan w:val="11"/>
            <w:vAlign w:val="center"/>
          </w:tcPr>
          <w:p w14:paraId="49F75DB7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color w:val="000000"/>
                <w:sz w:val="16"/>
                <w:szCs w:val="16"/>
              </w:rPr>
              <w:t>Student zna, rozumie i potrafi zidentyfikować podstawowe kategorie i zjawiska makroekonomiczne zachodzące w gospodarce rynkowej.</w:t>
            </w:r>
          </w:p>
        </w:tc>
        <w:tc>
          <w:tcPr>
            <w:tcW w:w="1181" w:type="dxa"/>
            <w:gridSpan w:val="3"/>
            <w:vAlign w:val="center"/>
          </w:tcPr>
          <w:p w14:paraId="31D30E59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K_W05</w:t>
            </w:r>
          </w:p>
          <w:p w14:paraId="08DA3025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color w:val="000000"/>
                <w:sz w:val="16"/>
                <w:szCs w:val="16"/>
              </w:rPr>
              <w:t>K_W07</w:t>
            </w:r>
          </w:p>
          <w:p w14:paraId="3575BDAE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K_W14</w:t>
            </w:r>
          </w:p>
          <w:p w14:paraId="00FA8592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K_W15</w:t>
            </w:r>
          </w:p>
        </w:tc>
        <w:tc>
          <w:tcPr>
            <w:tcW w:w="826" w:type="dxa"/>
            <w:vAlign w:val="center"/>
          </w:tcPr>
          <w:p w14:paraId="25E2DED9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B6063B" w:rsidRPr="00D31994" w14:paraId="74576EFA" w14:textId="77777777" w:rsidTr="00F94D68">
        <w:trPr>
          <w:trHeight w:val="255"/>
        </w:trPr>
        <w:tc>
          <w:tcPr>
            <w:tcW w:w="1070" w:type="dxa"/>
            <w:vMerge/>
            <w:vAlign w:val="center"/>
          </w:tcPr>
          <w:p w14:paraId="136E70C0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0EE83149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619" w:type="dxa"/>
            <w:gridSpan w:val="11"/>
            <w:vAlign w:val="center"/>
          </w:tcPr>
          <w:p w14:paraId="7CB769D6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color w:val="000000"/>
                <w:sz w:val="16"/>
                <w:szCs w:val="16"/>
              </w:rPr>
              <w:t>Student posiada wiedzę na temat makroekonomicznych uwarunkowań funkcjonowania gospodarki.</w:t>
            </w:r>
          </w:p>
        </w:tc>
        <w:tc>
          <w:tcPr>
            <w:tcW w:w="1181" w:type="dxa"/>
            <w:gridSpan w:val="3"/>
            <w:vAlign w:val="center"/>
          </w:tcPr>
          <w:p w14:paraId="236434A9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color w:val="000000"/>
                <w:sz w:val="16"/>
                <w:szCs w:val="16"/>
              </w:rPr>
              <w:t>K_W05</w:t>
            </w:r>
          </w:p>
          <w:p w14:paraId="564507A4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color w:val="000000"/>
                <w:sz w:val="16"/>
                <w:szCs w:val="16"/>
              </w:rPr>
              <w:t>K_W07</w:t>
            </w:r>
          </w:p>
        </w:tc>
        <w:tc>
          <w:tcPr>
            <w:tcW w:w="826" w:type="dxa"/>
          </w:tcPr>
          <w:p w14:paraId="31430D06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B6063B" w:rsidRPr="00D31994" w14:paraId="6F5F8257" w14:textId="77777777" w:rsidTr="00F94D68">
        <w:trPr>
          <w:trHeight w:val="255"/>
        </w:trPr>
        <w:tc>
          <w:tcPr>
            <w:tcW w:w="1070" w:type="dxa"/>
            <w:vMerge/>
            <w:vAlign w:val="center"/>
          </w:tcPr>
          <w:p w14:paraId="594957D1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6DBAD573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619" w:type="dxa"/>
            <w:gridSpan w:val="11"/>
            <w:vAlign w:val="center"/>
          </w:tcPr>
          <w:p w14:paraId="339B8587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color w:val="000000"/>
                <w:sz w:val="16"/>
                <w:szCs w:val="16"/>
              </w:rPr>
              <w:t>Student posiada wiedzę na temat makroekonomicznych modeli gospodarki.</w:t>
            </w:r>
          </w:p>
        </w:tc>
        <w:tc>
          <w:tcPr>
            <w:tcW w:w="1181" w:type="dxa"/>
            <w:gridSpan w:val="3"/>
            <w:vAlign w:val="center"/>
          </w:tcPr>
          <w:p w14:paraId="705E637B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color w:val="000000"/>
                <w:sz w:val="16"/>
                <w:szCs w:val="16"/>
              </w:rPr>
              <w:t>K_W05</w:t>
            </w:r>
          </w:p>
          <w:p w14:paraId="701B64E9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color w:val="000000"/>
                <w:sz w:val="16"/>
                <w:szCs w:val="16"/>
              </w:rPr>
              <w:t>K_W07</w:t>
            </w:r>
          </w:p>
        </w:tc>
        <w:tc>
          <w:tcPr>
            <w:tcW w:w="826" w:type="dxa"/>
          </w:tcPr>
          <w:p w14:paraId="65FB28F7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B6063B" w:rsidRPr="00D31994" w14:paraId="406B78AB" w14:textId="77777777" w:rsidTr="00F94D68">
        <w:trPr>
          <w:trHeight w:val="255"/>
        </w:trPr>
        <w:tc>
          <w:tcPr>
            <w:tcW w:w="1070" w:type="dxa"/>
            <w:vMerge/>
            <w:vAlign w:val="center"/>
          </w:tcPr>
          <w:p w14:paraId="3E18320D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4144ECAC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619" w:type="dxa"/>
            <w:gridSpan w:val="11"/>
            <w:vAlign w:val="center"/>
          </w:tcPr>
          <w:p w14:paraId="0C38550F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color w:val="000000"/>
                <w:sz w:val="16"/>
                <w:szCs w:val="16"/>
              </w:rPr>
              <w:t>Student posiada wiedzę na temat procesów makroekonomicznych zachodzących na rynku i ich zależności.</w:t>
            </w:r>
          </w:p>
        </w:tc>
        <w:tc>
          <w:tcPr>
            <w:tcW w:w="1181" w:type="dxa"/>
            <w:gridSpan w:val="3"/>
            <w:vAlign w:val="center"/>
          </w:tcPr>
          <w:p w14:paraId="6823DA5E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color w:val="000000"/>
                <w:sz w:val="16"/>
                <w:szCs w:val="16"/>
              </w:rPr>
              <w:t>K_W07</w:t>
            </w:r>
          </w:p>
          <w:p w14:paraId="427D31A6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color w:val="000000"/>
                <w:sz w:val="16"/>
                <w:szCs w:val="16"/>
              </w:rPr>
              <w:t>K_W14</w:t>
            </w:r>
          </w:p>
        </w:tc>
        <w:tc>
          <w:tcPr>
            <w:tcW w:w="826" w:type="dxa"/>
          </w:tcPr>
          <w:p w14:paraId="57E67D8D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B6063B" w:rsidRPr="00D31994" w14:paraId="2B373849" w14:textId="77777777" w:rsidTr="00F94D68">
        <w:trPr>
          <w:trHeight w:val="255"/>
        </w:trPr>
        <w:tc>
          <w:tcPr>
            <w:tcW w:w="1070" w:type="dxa"/>
            <w:vMerge/>
            <w:vAlign w:val="center"/>
          </w:tcPr>
          <w:p w14:paraId="760107EB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2099AD5F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619" w:type="dxa"/>
            <w:gridSpan w:val="11"/>
            <w:vAlign w:val="center"/>
          </w:tcPr>
          <w:p w14:paraId="429CD7AC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color w:val="000000"/>
                <w:sz w:val="16"/>
                <w:szCs w:val="16"/>
              </w:rPr>
              <w:t>Student posiada wiedzę na temat zależności pomiędzy podatkami a bezrobociem.</w:t>
            </w:r>
          </w:p>
        </w:tc>
        <w:tc>
          <w:tcPr>
            <w:tcW w:w="1181" w:type="dxa"/>
            <w:gridSpan w:val="3"/>
            <w:vAlign w:val="center"/>
          </w:tcPr>
          <w:p w14:paraId="160ACA3D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color w:val="000000"/>
                <w:sz w:val="16"/>
                <w:szCs w:val="16"/>
              </w:rPr>
              <w:t>K_W15</w:t>
            </w:r>
          </w:p>
        </w:tc>
        <w:tc>
          <w:tcPr>
            <w:tcW w:w="826" w:type="dxa"/>
          </w:tcPr>
          <w:p w14:paraId="36FD3717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B6063B" w:rsidRPr="00D31994" w14:paraId="3576963D" w14:textId="77777777" w:rsidTr="00F94D68">
        <w:trPr>
          <w:trHeight w:val="255"/>
        </w:trPr>
        <w:tc>
          <w:tcPr>
            <w:tcW w:w="1070" w:type="dxa"/>
            <w:vMerge w:val="restart"/>
            <w:vAlign w:val="center"/>
          </w:tcPr>
          <w:p w14:paraId="00771493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35D0CE3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452" w:type="dxa"/>
            <w:vAlign w:val="center"/>
          </w:tcPr>
          <w:p w14:paraId="53C4573A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619" w:type="dxa"/>
            <w:gridSpan w:val="11"/>
          </w:tcPr>
          <w:p w14:paraId="2E532DB4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Student potrafi oszacować, zinterpretować i wyjaśnić powiązania między różnymi miernikami makroekonomicznymi.</w:t>
            </w:r>
          </w:p>
        </w:tc>
        <w:tc>
          <w:tcPr>
            <w:tcW w:w="1181" w:type="dxa"/>
            <w:gridSpan w:val="3"/>
            <w:vAlign w:val="center"/>
          </w:tcPr>
          <w:p w14:paraId="480D1FDE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color w:val="000000"/>
                <w:sz w:val="16"/>
                <w:szCs w:val="16"/>
              </w:rPr>
              <w:t>K_U04</w:t>
            </w:r>
          </w:p>
        </w:tc>
        <w:tc>
          <w:tcPr>
            <w:tcW w:w="826" w:type="dxa"/>
          </w:tcPr>
          <w:p w14:paraId="3A8C5A72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B6063B" w:rsidRPr="00D31994" w14:paraId="2D4840E4" w14:textId="77777777" w:rsidTr="00F94D68">
        <w:trPr>
          <w:trHeight w:val="255"/>
        </w:trPr>
        <w:tc>
          <w:tcPr>
            <w:tcW w:w="1070" w:type="dxa"/>
            <w:vMerge/>
            <w:vAlign w:val="center"/>
          </w:tcPr>
          <w:p w14:paraId="216E7F4C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271657FC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619" w:type="dxa"/>
            <w:gridSpan w:val="11"/>
          </w:tcPr>
          <w:p w14:paraId="1F3A1C11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Student potrafi zweryfikować zasady gospodarki otwartej i zamkniętej.</w:t>
            </w:r>
          </w:p>
        </w:tc>
        <w:tc>
          <w:tcPr>
            <w:tcW w:w="1181" w:type="dxa"/>
            <w:gridSpan w:val="3"/>
            <w:vAlign w:val="center"/>
          </w:tcPr>
          <w:p w14:paraId="13537086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color w:val="000000"/>
                <w:sz w:val="16"/>
                <w:szCs w:val="16"/>
              </w:rPr>
              <w:t>K_U04</w:t>
            </w:r>
          </w:p>
        </w:tc>
        <w:tc>
          <w:tcPr>
            <w:tcW w:w="826" w:type="dxa"/>
          </w:tcPr>
          <w:p w14:paraId="03108EF0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B6063B" w:rsidRPr="00D31994" w14:paraId="0DE99E4B" w14:textId="77777777" w:rsidTr="00F94D68">
        <w:trPr>
          <w:trHeight w:val="255"/>
        </w:trPr>
        <w:tc>
          <w:tcPr>
            <w:tcW w:w="1070" w:type="dxa"/>
            <w:vMerge/>
            <w:vAlign w:val="center"/>
          </w:tcPr>
          <w:p w14:paraId="47EE2B0B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16F62907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619" w:type="dxa"/>
            <w:gridSpan w:val="11"/>
          </w:tcPr>
          <w:p w14:paraId="7C90B7D3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 xml:space="preserve">Posiada umiejętność rozumienia i posługiwania się podstawowymi miernikami makroekonomicznymi. </w:t>
            </w:r>
          </w:p>
        </w:tc>
        <w:tc>
          <w:tcPr>
            <w:tcW w:w="1181" w:type="dxa"/>
            <w:gridSpan w:val="3"/>
            <w:vAlign w:val="center"/>
          </w:tcPr>
          <w:p w14:paraId="56E90207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color w:val="000000"/>
                <w:sz w:val="16"/>
                <w:szCs w:val="16"/>
              </w:rPr>
              <w:t>K_U13</w:t>
            </w:r>
          </w:p>
          <w:p w14:paraId="43FFA16E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color w:val="000000"/>
                <w:sz w:val="16"/>
                <w:szCs w:val="16"/>
              </w:rPr>
              <w:t>K_U15</w:t>
            </w:r>
          </w:p>
        </w:tc>
        <w:tc>
          <w:tcPr>
            <w:tcW w:w="826" w:type="dxa"/>
          </w:tcPr>
          <w:p w14:paraId="40E0DF77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B6063B" w:rsidRPr="00D31994" w14:paraId="1EE5032F" w14:textId="77777777" w:rsidTr="00F94D68">
        <w:trPr>
          <w:trHeight w:val="255"/>
        </w:trPr>
        <w:tc>
          <w:tcPr>
            <w:tcW w:w="1070" w:type="dxa"/>
            <w:vMerge/>
            <w:vAlign w:val="center"/>
          </w:tcPr>
          <w:p w14:paraId="566A505A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479973DF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619" w:type="dxa"/>
            <w:gridSpan w:val="11"/>
          </w:tcPr>
          <w:p w14:paraId="64FF106B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 xml:space="preserve">Wykorzystuje różne modele makroekonomiczne do analizowania równowagi makroekonomicznej na rynku. </w:t>
            </w:r>
          </w:p>
        </w:tc>
        <w:tc>
          <w:tcPr>
            <w:tcW w:w="1181" w:type="dxa"/>
            <w:gridSpan w:val="3"/>
            <w:vAlign w:val="center"/>
          </w:tcPr>
          <w:p w14:paraId="2825D3FB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color w:val="000000"/>
                <w:sz w:val="16"/>
                <w:szCs w:val="16"/>
              </w:rPr>
              <w:t>K_U13</w:t>
            </w:r>
          </w:p>
          <w:p w14:paraId="4E42085E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color w:val="000000"/>
                <w:sz w:val="16"/>
                <w:szCs w:val="16"/>
              </w:rPr>
              <w:t>K_U15</w:t>
            </w:r>
          </w:p>
        </w:tc>
        <w:tc>
          <w:tcPr>
            <w:tcW w:w="826" w:type="dxa"/>
          </w:tcPr>
          <w:p w14:paraId="5647E33A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B6063B" w:rsidRPr="00D31994" w14:paraId="5327086A" w14:textId="77777777" w:rsidTr="00F94D68">
        <w:trPr>
          <w:trHeight w:val="255"/>
        </w:trPr>
        <w:tc>
          <w:tcPr>
            <w:tcW w:w="1070" w:type="dxa"/>
            <w:vMerge/>
            <w:vAlign w:val="center"/>
          </w:tcPr>
          <w:p w14:paraId="52B7F71E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769019F4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619" w:type="dxa"/>
            <w:gridSpan w:val="11"/>
          </w:tcPr>
          <w:p w14:paraId="1140A09A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Potrafi oszacować a następnie analizować wskaźniki kształtujące poziom rozwoju gospodarczego kraju.</w:t>
            </w:r>
          </w:p>
        </w:tc>
        <w:tc>
          <w:tcPr>
            <w:tcW w:w="1181" w:type="dxa"/>
            <w:gridSpan w:val="3"/>
            <w:vAlign w:val="center"/>
          </w:tcPr>
          <w:p w14:paraId="775DEA44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color w:val="000000"/>
                <w:sz w:val="16"/>
                <w:szCs w:val="16"/>
              </w:rPr>
              <w:t>K_U04</w:t>
            </w:r>
          </w:p>
          <w:p w14:paraId="68F126FD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color w:val="000000"/>
                <w:sz w:val="16"/>
                <w:szCs w:val="16"/>
              </w:rPr>
              <w:t>K_U13</w:t>
            </w:r>
          </w:p>
        </w:tc>
        <w:tc>
          <w:tcPr>
            <w:tcW w:w="826" w:type="dxa"/>
          </w:tcPr>
          <w:p w14:paraId="0671B485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B6063B" w:rsidRPr="00D31994" w14:paraId="6291F05D" w14:textId="77777777" w:rsidTr="00F94D68">
        <w:trPr>
          <w:trHeight w:val="255"/>
        </w:trPr>
        <w:tc>
          <w:tcPr>
            <w:tcW w:w="1070" w:type="dxa"/>
            <w:vMerge/>
            <w:vAlign w:val="center"/>
          </w:tcPr>
          <w:p w14:paraId="1B7AA9E5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4BD4726F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6619" w:type="dxa"/>
            <w:gridSpan w:val="11"/>
          </w:tcPr>
          <w:p w14:paraId="3036E7AA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 xml:space="preserve">Wykorzystując posiadaną wiedzę potrafi określić bariery rozwoju oraz metody przeciwdziałania im. </w:t>
            </w:r>
          </w:p>
        </w:tc>
        <w:tc>
          <w:tcPr>
            <w:tcW w:w="1181" w:type="dxa"/>
            <w:gridSpan w:val="3"/>
            <w:vAlign w:val="center"/>
          </w:tcPr>
          <w:p w14:paraId="45622858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color w:val="000000"/>
                <w:sz w:val="16"/>
                <w:szCs w:val="16"/>
              </w:rPr>
              <w:t>K_U13</w:t>
            </w:r>
          </w:p>
          <w:p w14:paraId="61B28BA9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color w:val="000000"/>
                <w:sz w:val="16"/>
                <w:szCs w:val="16"/>
              </w:rPr>
              <w:t>K_U15</w:t>
            </w:r>
          </w:p>
        </w:tc>
        <w:tc>
          <w:tcPr>
            <w:tcW w:w="826" w:type="dxa"/>
          </w:tcPr>
          <w:p w14:paraId="19A4CE7A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B6063B" w:rsidRPr="00D31994" w14:paraId="7E97640E" w14:textId="77777777" w:rsidTr="00F94D68">
        <w:trPr>
          <w:trHeight w:val="255"/>
        </w:trPr>
        <w:tc>
          <w:tcPr>
            <w:tcW w:w="1070" w:type="dxa"/>
            <w:vMerge/>
            <w:vAlign w:val="center"/>
          </w:tcPr>
          <w:p w14:paraId="13BF1C05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25A2A570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7.</w:t>
            </w:r>
          </w:p>
        </w:tc>
        <w:tc>
          <w:tcPr>
            <w:tcW w:w="6619" w:type="dxa"/>
            <w:gridSpan w:val="11"/>
          </w:tcPr>
          <w:p w14:paraId="6BB18750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Potrafi określić skutki bezrobocia oraz sposoby radzenia sobie z nim.</w:t>
            </w:r>
          </w:p>
        </w:tc>
        <w:tc>
          <w:tcPr>
            <w:tcW w:w="1181" w:type="dxa"/>
            <w:gridSpan w:val="3"/>
            <w:vAlign w:val="center"/>
          </w:tcPr>
          <w:p w14:paraId="14A0E8CC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color w:val="000000"/>
                <w:sz w:val="16"/>
                <w:szCs w:val="16"/>
              </w:rPr>
              <w:t>K_U15</w:t>
            </w:r>
          </w:p>
        </w:tc>
        <w:tc>
          <w:tcPr>
            <w:tcW w:w="826" w:type="dxa"/>
          </w:tcPr>
          <w:p w14:paraId="7C0FA0C3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B6063B" w:rsidRPr="00D31994" w14:paraId="23FBC95D" w14:textId="77777777" w:rsidTr="00F94D68">
        <w:trPr>
          <w:trHeight w:val="255"/>
        </w:trPr>
        <w:tc>
          <w:tcPr>
            <w:tcW w:w="1070" w:type="dxa"/>
            <w:vMerge w:val="restart"/>
            <w:vAlign w:val="center"/>
          </w:tcPr>
          <w:p w14:paraId="10E659CF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0102340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452" w:type="dxa"/>
            <w:vAlign w:val="center"/>
          </w:tcPr>
          <w:p w14:paraId="36255246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619" w:type="dxa"/>
            <w:gridSpan w:val="11"/>
            <w:vAlign w:val="center"/>
          </w:tcPr>
          <w:p w14:paraId="50D2235E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 xml:space="preserve">Student docenia wzajemne powiązania oraz zależności między procesami makroekonomicznymi. </w:t>
            </w:r>
          </w:p>
        </w:tc>
        <w:tc>
          <w:tcPr>
            <w:tcW w:w="1181" w:type="dxa"/>
            <w:gridSpan w:val="3"/>
            <w:vAlign w:val="center"/>
          </w:tcPr>
          <w:p w14:paraId="28A3A21E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288F31FD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K_K11</w:t>
            </w:r>
          </w:p>
        </w:tc>
        <w:tc>
          <w:tcPr>
            <w:tcW w:w="826" w:type="dxa"/>
          </w:tcPr>
          <w:p w14:paraId="187D8FA1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B6063B" w:rsidRPr="00D31994" w14:paraId="6C735634" w14:textId="77777777" w:rsidTr="00F94D68">
        <w:trPr>
          <w:trHeight w:val="255"/>
        </w:trPr>
        <w:tc>
          <w:tcPr>
            <w:tcW w:w="1070" w:type="dxa"/>
            <w:vMerge/>
            <w:vAlign w:val="center"/>
          </w:tcPr>
          <w:p w14:paraId="0D68BF44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067E5C50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619" w:type="dxa"/>
            <w:gridSpan w:val="11"/>
            <w:vAlign w:val="center"/>
          </w:tcPr>
          <w:p w14:paraId="38A81CEA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 xml:space="preserve">Chętnie podejmuje się określenia ich wpływu na realizację polityki makroekonomicznej państwa. </w:t>
            </w:r>
          </w:p>
        </w:tc>
        <w:tc>
          <w:tcPr>
            <w:tcW w:w="1181" w:type="dxa"/>
            <w:gridSpan w:val="3"/>
            <w:vAlign w:val="center"/>
          </w:tcPr>
          <w:p w14:paraId="246A0B29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K_K07</w:t>
            </w:r>
          </w:p>
          <w:p w14:paraId="133AE8AF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K_K11</w:t>
            </w:r>
          </w:p>
        </w:tc>
        <w:tc>
          <w:tcPr>
            <w:tcW w:w="826" w:type="dxa"/>
          </w:tcPr>
          <w:p w14:paraId="55FD2B4F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</w:tbl>
    <w:p w14:paraId="1FBF074C" w14:textId="77777777" w:rsidR="00B6063B" w:rsidRPr="00D31994" w:rsidRDefault="00B6063B" w:rsidP="00B6063B">
      <w:pPr>
        <w:spacing w:after="0" w:line="240" w:lineRule="auto"/>
        <w:rPr>
          <w:rFonts w:ascii="Times New Roman" w:hAnsi="Times New Roman"/>
          <w:sz w:val="14"/>
        </w:rPr>
      </w:pPr>
    </w:p>
    <w:p w14:paraId="7E87B291" w14:textId="77777777" w:rsidR="00B6063B" w:rsidRPr="00207C9B" w:rsidRDefault="00B6063B" w:rsidP="00B6063B">
      <w:pPr>
        <w:spacing w:after="0" w:line="240" w:lineRule="auto"/>
        <w:jc w:val="center"/>
        <w:rPr>
          <w:rFonts w:ascii="Times New Roman" w:hAnsi="Times New Roman"/>
          <w:sz w:val="14"/>
        </w:rPr>
      </w:pPr>
      <w:r w:rsidRPr="00D31994">
        <w:rPr>
          <w:rFonts w:ascii="Times New Roman" w:hAnsi="Times New Roman"/>
          <w:sz w:val="14"/>
        </w:rPr>
        <w:br w:type="page"/>
      </w:r>
    </w:p>
    <w:p w14:paraId="36DA5B37" w14:textId="77777777" w:rsidR="00B6063B" w:rsidRPr="00D31994" w:rsidRDefault="00B6063B" w:rsidP="00B6063B">
      <w:pPr>
        <w:spacing w:after="0" w:line="240" w:lineRule="auto"/>
        <w:jc w:val="center"/>
        <w:rPr>
          <w:rFonts w:ascii="Times New Roman" w:hAnsi="Times New Roman"/>
          <w:b/>
        </w:rPr>
      </w:pPr>
      <w:r w:rsidRPr="00D31994">
        <w:rPr>
          <w:rFonts w:ascii="Times New Roman" w:hAnsi="Times New Roman"/>
          <w:b/>
        </w:rPr>
        <w:lastRenderedPageBreak/>
        <w:t>Treści kształcenia</w:t>
      </w:r>
    </w:p>
    <w:p w14:paraId="71EA0E3E" w14:textId="77777777" w:rsidR="00B6063B" w:rsidRPr="00D31994" w:rsidRDefault="00B6063B" w:rsidP="00B6063B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B6063B" w:rsidRPr="00D31994" w14:paraId="6A6FC212" w14:textId="77777777" w:rsidTr="00F94D68">
        <w:tc>
          <w:tcPr>
            <w:tcW w:w="1951" w:type="dxa"/>
            <w:gridSpan w:val="2"/>
          </w:tcPr>
          <w:p w14:paraId="3B314261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BCC65C4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1B690AF0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27D5610C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FF8C441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458DC29C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B6063B" w:rsidRPr="00D31994" w14:paraId="5C63AC3B" w14:textId="77777777" w:rsidTr="00F94D68">
        <w:tc>
          <w:tcPr>
            <w:tcW w:w="675" w:type="dxa"/>
          </w:tcPr>
          <w:p w14:paraId="5C751FDA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453DCF1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704FCEDB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0BFA86F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13AD945A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0520F500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B6063B" w:rsidRPr="00D31994" w14:paraId="0E7E1195" w14:textId="77777777" w:rsidTr="00F94D68">
        <w:tc>
          <w:tcPr>
            <w:tcW w:w="675" w:type="dxa"/>
          </w:tcPr>
          <w:p w14:paraId="76D34C37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vAlign w:val="center"/>
          </w:tcPr>
          <w:p w14:paraId="231FD2B1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Wprowadzenie do gospodarki i ekonomii. Analizy makroekonomiczne. Systemy ekonomiczne. Główne problemy makroekonomiczne. Wzrost gospodarczy, inflacja, bezrobocie, równowaga obrotów z zagranicą. Ekonomiczna rola państwa.</w:t>
            </w:r>
          </w:p>
        </w:tc>
        <w:tc>
          <w:tcPr>
            <w:tcW w:w="1307" w:type="dxa"/>
            <w:vAlign w:val="center"/>
          </w:tcPr>
          <w:p w14:paraId="16E29BC2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B6063B" w:rsidRPr="00D31994" w14:paraId="7DEBBA4B" w14:textId="77777777" w:rsidTr="00F94D68">
        <w:tc>
          <w:tcPr>
            <w:tcW w:w="675" w:type="dxa"/>
          </w:tcPr>
          <w:p w14:paraId="15754C23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vAlign w:val="center"/>
          </w:tcPr>
          <w:p w14:paraId="4FF6875F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 xml:space="preserve">Podstawowe nurty ekonomiczne. </w:t>
            </w:r>
            <w:r>
              <w:rPr>
                <w:rFonts w:ascii="Times New Roman" w:hAnsi="Times New Roman"/>
                <w:sz w:val="20"/>
                <w:szCs w:val="20"/>
              </w:rPr>
              <w:t>Omówienie roli przedsiębiorstw i roli państwa w kontekście makroekonomii.</w:t>
            </w:r>
          </w:p>
        </w:tc>
        <w:tc>
          <w:tcPr>
            <w:tcW w:w="1307" w:type="dxa"/>
            <w:vAlign w:val="center"/>
          </w:tcPr>
          <w:p w14:paraId="3FB42B3E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B6063B" w:rsidRPr="00D31994" w14:paraId="67C9D6DD" w14:textId="77777777" w:rsidTr="00F94D68">
        <w:tc>
          <w:tcPr>
            <w:tcW w:w="675" w:type="dxa"/>
          </w:tcPr>
          <w:p w14:paraId="5756C81B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vAlign w:val="center"/>
          </w:tcPr>
          <w:p w14:paraId="37478D33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Rachunek i determinanty dochodu narodowego. Mierniki dochodu narodowego. Inwestycje, oszczędności. Produkt krajowy brutto a dochód narodowy. Składniki popytu globalnego.</w:t>
            </w:r>
          </w:p>
        </w:tc>
        <w:tc>
          <w:tcPr>
            <w:tcW w:w="1307" w:type="dxa"/>
            <w:vAlign w:val="center"/>
          </w:tcPr>
          <w:p w14:paraId="4F00ABC0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B6063B" w:rsidRPr="00D31994" w14:paraId="31A83C88" w14:textId="77777777" w:rsidTr="00F94D68">
        <w:tc>
          <w:tcPr>
            <w:tcW w:w="675" w:type="dxa"/>
          </w:tcPr>
          <w:p w14:paraId="4544CEA0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vAlign w:val="center"/>
          </w:tcPr>
          <w:p w14:paraId="7BB7B101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 xml:space="preserve">Wzrost gospodarczy. Mierniki wzrostu. Czynniki wzrostu gospodarczego. Wzrost a postęp techniczny. </w:t>
            </w:r>
          </w:p>
        </w:tc>
        <w:tc>
          <w:tcPr>
            <w:tcW w:w="1307" w:type="dxa"/>
            <w:vAlign w:val="center"/>
          </w:tcPr>
          <w:p w14:paraId="510E6E3F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B6063B" w:rsidRPr="00D31994" w14:paraId="4DCCDFE3" w14:textId="77777777" w:rsidTr="00F94D68">
        <w:tc>
          <w:tcPr>
            <w:tcW w:w="675" w:type="dxa"/>
          </w:tcPr>
          <w:p w14:paraId="1E26F87D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vAlign w:val="center"/>
          </w:tcPr>
          <w:p w14:paraId="58178709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Cykl koniunkturalny. Trend i cykl. Teorie cyklu koniunkturalnego. Międzynarodowy charakter cykli.</w:t>
            </w:r>
          </w:p>
        </w:tc>
        <w:tc>
          <w:tcPr>
            <w:tcW w:w="1307" w:type="dxa"/>
            <w:vAlign w:val="center"/>
          </w:tcPr>
          <w:p w14:paraId="19A443E1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B6063B" w:rsidRPr="00D31994" w14:paraId="51D024B9" w14:textId="77777777" w:rsidTr="00F94D68">
        <w:tc>
          <w:tcPr>
            <w:tcW w:w="675" w:type="dxa"/>
          </w:tcPr>
          <w:p w14:paraId="47B5D670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  <w:vAlign w:val="center"/>
          </w:tcPr>
          <w:p w14:paraId="25F071C3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Popytowa teoria Keynesa. Podaż globalna, poziom cen i tempo dostosowań. Poziom cen a popyt globalny.</w:t>
            </w:r>
          </w:p>
        </w:tc>
        <w:tc>
          <w:tcPr>
            <w:tcW w:w="1307" w:type="dxa"/>
            <w:vAlign w:val="center"/>
          </w:tcPr>
          <w:p w14:paraId="14490EF9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B6063B" w:rsidRPr="00D31994" w14:paraId="7D81C8F3" w14:textId="77777777" w:rsidTr="00F94D68">
        <w:tc>
          <w:tcPr>
            <w:tcW w:w="675" w:type="dxa"/>
          </w:tcPr>
          <w:p w14:paraId="391DA4E0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  <w:vAlign w:val="center"/>
          </w:tcPr>
          <w:p w14:paraId="414AECC8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Pieniądz i współczesny system bankowy. Funkcje banku centralnego.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Omówienie etapów c</w:t>
            </w:r>
            <w:r w:rsidRPr="00452116">
              <w:rPr>
                <w:rFonts w:ascii="Times New Roman" w:hAnsi="Times New Roman"/>
                <w:sz w:val="20"/>
                <w:szCs w:val="20"/>
              </w:rPr>
              <w:t>yfryzacj</w:t>
            </w:r>
            <w:r>
              <w:rPr>
                <w:rFonts w:ascii="Times New Roman" w:hAnsi="Times New Roman"/>
                <w:sz w:val="20"/>
                <w:szCs w:val="20"/>
              </w:rPr>
              <w:t>i</w:t>
            </w:r>
            <w:r w:rsidRPr="00452116">
              <w:rPr>
                <w:rFonts w:ascii="Times New Roman" w:hAnsi="Times New Roman"/>
                <w:sz w:val="20"/>
                <w:szCs w:val="20"/>
              </w:rPr>
              <w:t xml:space="preserve"> gospodarki i digitalizacj</w:t>
            </w:r>
            <w:r>
              <w:rPr>
                <w:rFonts w:ascii="Times New Roman" w:hAnsi="Times New Roman"/>
                <w:sz w:val="20"/>
                <w:szCs w:val="20"/>
              </w:rPr>
              <w:t>i</w:t>
            </w:r>
            <w:r w:rsidRPr="00452116">
              <w:rPr>
                <w:rFonts w:ascii="Times New Roman" w:hAnsi="Times New Roman"/>
                <w:sz w:val="20"/>
                <w:szCs w:val="20"/>
              </w:rPr>
              <w:t xml:space="preserve"> procesów finansowych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07" w:type="dxa"/>
            <w:vAlign w:val="center"/>
          </w:tcPr>
          <w:p w14:paraId="726A9277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B6063B" w:rsidRPr="00D31994" w14:paraId="12BA9896" w14:textId="77777777" w:rsidTr="00F94D68">
        <w:tc>
          <w:tcPr>
            <w:tcW w:w="675" w:type="dxa"/>
          </w:tcPr>
          <w:p w14:paraId="77071DDE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  <w:vAlign w:val="center"/>
          </w:tcPr>
          <w:p w14:paraId="6711B6C5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Polityka pieniężna. Popyt inwestycyjny. Pieniądz, stopa procentowa i popyt globalny.</w:t>
            </w:r>
          </w:p>
        </w:tc>
        <w:tc>
          <w:tcPr>
            <w:tcW w:w="1307" w:type="dxa"/>
            <w:vAlign w:val="center"/>
          </w:tcPr>
          <w:p w14:paraId="2D9D9DC7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B6063B" w:rsidRPr="00D31994" w14:paraId="118255DF" w14:textId="77777777" w:rsidTr="00F94D68">
        <w:tc>
          <w:tcPr>
            <w:tcW w:w="675" w:type="dxa"/>
          </w:tcPr>
          <w:p w14:paraId="1B7C7C4D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  <w:vAlign w:val="center"/>
          </w:tcPr>
          <w:p w14:paraId="11B9463B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Inflacja. Miary inflacji, Koszty inflacji. Przyczyny i rodzaje inflacji. Sposoby przeciwdziałania inflacji. Podaż pieniądza a inflacja.</w:t>
            </w:r>
          </w:p>
        </w:tc>
        <w:tc>
          <w:tcPr>
            <w:tcW w:w="1307" w:type="dxa"/>
            <w:vAlign w:val="center"/>
          </w:tcPr>
          <w:p w14:paraId="0BC7F804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B6063B" w:rsidRPr="00D31994" w14:paraId="12DB5DD6" w14:textId="77777777" w:rsidTr="00F94D68">
        <w:tc>
          <w:tcPr>
            <w:tcW w:w="675" w:type="dxa"/>
          </w:tcPr>
          <w:p w14:paraId="50250A20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  <w:vAlign w:val="center"/>
          </w:tcPr>
          <w:p w14:paraId="38025DB8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Polityka budżetowa, funkcje budżetu. Skutki deficytu budżetowego, dług publiczny.</w:t>
            </w:r>
          </w:p>
        </w:tc>
        <w:tc>
          <w:tcPr>
            <w:tcW w:w="1307" w:type="dxa"/>
            <w:vAlign w:val="center"/>
          </w:tcPr>
          <w:p w14:paraId="4DD22B7E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B6063B" w:rsidRPr="00D31994" w14:paraId="3E02A0BE" w14:textId="77777777" w:rsidTr="00F94D68">
        <w:tc>
          <w:tcPr>
            <w:tcW w:w="675" w:type="dxa"/>
          </w:tcPr>
          <w:p w14:paraId="04ABA526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  <w:vAlign w:val="center"/>
          </w:tcPr>
          <w:p w14:paraId="47EB6471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 xml:space="preserve">Systemy podatkowe, funkcje podatków, klasyfikacja podatków, krzywa </w:t>
            </w:r>
            <w:proofErr w:type="spellStart"/>
            <w:r w:rsidRPr="00D31994">
              <w:rPr>
                <w:rFonts w:ascii="Times New Roman" w:hAnsi="Times New Roman"/>
                <w:sz w:val="20"/>
                <w:szCs w:val="20"/>
              </w:rPr>
              <w:t>Leffera</w:t>
            </w:r>
            <w:proofErr w:type="spellEnd"/>
            <w:r w:rsidRPr="00D31994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Omówienie podstawowych zagadnień związanych z </w:t>
            </w:r>
            <w:r w:rsidRPr="00452116">
              <w:rPr>
                <w:rFonts w:ascii="Times New Roman" w:hAnsi="Times New Roman"/>
                <w:sz w:val="20"/>
                <w:szCs w:val="20"/>
              </w:rPr>
              <w:t>cyfrowym obiegiem informacji między przedsiębiorcami a urzędami.</w:t>
            </w:r>
          </w:p>
        </w:tc>
        <w:tc>
          <w:tcPr>
            <w:tcW w:w="1307" w:type="dxa"/>
            <w:vAlign w:val="center"/>
          </w:tcPr>
          <w:p w14:paraId="2C792163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B6063B" w:rsidRPr="00D31994" w14:paraId="79A2D277" w14:textId="77777777" w:rsidTr="00F94D68">
        <w:tc>
          <w:tcPr>
            <w:tcW w:w="675" w:type="dxa"/>
          </w:tcPr>
          <w:p w14:paraId="05DD6155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  <w:vAlign w:val="center"/>
          </w:tcPr>
          <w:p w14:paraId="18EBB839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Bezrobocie. Pomiar bezrobocia. Koszty bezrobocia. Rodzaje bezrobocia.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31994">
              <w:rPr>
                <w:rFonts w:ascii="Times New Roman" w:hAnsi="Times New Roman"/>
                <w:sz w:val="20"/>
                <w:szCs w:val="20"/>
              </w:rPr>
              <w:t>Przeciwdziałanie bezrobociu.</w:t>
            </w:r>
          </w:p>
        </w:tc>
        <w:tc>
          <w:tcPr>
            <w:tcW w:w="1307" w:type="dxa"/>
            <w:vAlign w:val="center"/>
          </w:tcPr>
          <w:p w14:paraId="26071AFB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B6063B" w:rsidRPr="00D31994" w14:paraId="5102065D" w14:textId="77777777" w:rsidTr="00F94D68">
        <w:tc>
          <w:tcPr>
            <w:tcW w:w="675" w:type="dxa"/>
          </w:tcPr>
          <w:p w14:paraId="767123C7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  <w:vAlign w:val="center"/>
          </w:tcPr>
          <w:p w14:paraId="6D766F91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Międzynarodowy system walutowy i finanse międzynarodowe. Systemy kursów walutowych. Międzynarodowa koordynacja polityki gospodarczej.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307" w:type="dxa"/>
            <w:vAlign w:val="center"/>
          </w:tcPr>
          <w:p w14:paraId="73A30BA1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B6063B" w:rsidRPr="00D31994" w14:paraId="47605AB0" w14:textId="77777777" w:rsidTr="00F94D68">
        <w:tc>
          <w:tcPr>
            <w:tcW w:w="675" w:type="dxa"/>
          </w:tcPr>
          <w:p w14:paraId="55BB06C2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  <w:vAlign w:val="center"/>
          </w:tcPr>
          <w:p w14:paraId="02FF2CAD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Procesy integracyjne w Europie lat 90-tych XX wieku. Europejska unia walutowa.</w:t>
            </w:r>
          </w:p>
        </w:tc>
        <w:tc>
          <w:tcPr>
            <w:tcW w:w="1307" w:type="dxa"/>
            <w:vAlign w:val="center"/>
          </w:tcPr>
          <w:p w14:paraId="1261A76A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B6063B" w:rsidRPr="00D31994" w14:paraId="33937E40" w14:textId="77777777" w:rsidTr="00F94D68">
        <w:tc>
          <w:tcPr>
            <w:tcW w:w="675" w:type="dxa"/>
          </w:tcPr>
          <w:p w14:paraId="5683DFDD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  <w:vAlign w:val="center"/>
          </w:tcPr>
          <w:p w14:paraId="1C2FF788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Powtórzenie materiału, przykładowe zadania testowe.</w:t>
            </w:r>
          </w:p>
        </w:tc>
        <w:tc>
          <w:tcPr>
            <w:tcW w:w="1307" w:type="dxa"/>
            <w:vAlign w:val="center"/>
          </w:tcPr>
          <w:p w14:paraId="7737D280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B6063B" w:rsidRPr="00D31994" w14:paraId="5D0CD002" w14:textId="77777777" w:rsidTr="00F94D68">
        <w:tc>
          <w:tcPr>
            <w:tcW w:w="7905" w:type="dxa"/>
            <w:gridSpan w:val="4"/>
          </w:tcPr>
          <w:p w14:paraId="3C5F1991" w14:textId="77777777" w:rsidR="00B6063B" w:rsidRPr="00D31994" w:rsidRDefault="00B6063B" w:rsidP="00F94D6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2764B1FC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4F94D729" w14:textId="77777777" w:rsidR="00B6063B" w:rsidRPr="00D31994" w:rsidRDefault="00B6063B" w:rsidP="00B6063B">
      <w:pPr>
        <w:spacing w:after="0" w:line="240" w:lineRule="auto"/>
        <w:rPr>
          <w:rFonts w:ascii="Times New Roman" w:hAnsi="Times New Roman"/>
          <w:sz w:val="14"/>
        </w:rPr>
      </w:pPr>
    </w:p>
    <w:p w14:paraId="1C0F1218" w14:textId="77777777" w:rsidR="00B6063B" w:rsidRPr="00D31994" w:rsidRDefault="00B6063B" w:rsidP="00B6063B">
      <w:pPr>
        <w:spacing w:after="0" w:line="240" w:lineRule="auto"/>
        <w:rPr>
          <w:rFonts w:ascii="Times New Roman" w:hAnsi="Times New Roman"/>
          <w:sz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B6063B" w:rsidRPr="00D31994" w14:paraId="68780813" w14:textId="77777777" w:rsidTr="00F94D68">
        <w:tc>
          <w:tcPr>
            <w:tcW w:w="1951" w:type="dxa"/>
            <w:gridSpan w:val="2"/>
          </w:tcPr>
          <w:p w14:paraId="0935E02A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2E55CA2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641FA797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2D6D25B2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F4BEF56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2F298FA2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Listy zadań, zajęcia tablicowe, kolokwium zaliczeniowe- ocena obliczana na podstawie średniej ważonej.</w:t>
            </w:r>
          </w:p>
        </w:tc>
      </w:tr>
      <w:tr w:rsidR="00B6063B" w:rsidRPr="00D31994" w14:paraId="38DFB6D8" w14:textId="77777777" w:rsidTr="00F94D68">
        <w:tc>
          <w:tcPr>
            <w:tcW w:w="675" w:type="dxa"/>
          </w:tcPr>
          <w:p w14:paraId="5FDAB304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41292CB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379656A1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D863303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05FA95F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  <w:vAlign w:val="center"/>
          </w:tcPr>
          <w:p w14:paraId="30F16C97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B6063B" w:rsidRPr="00D31994" w14:paraId="7DFEA2A0" w14:textId="77777777" w:rsidTr="00F94D68">
        <w:tc>
          <w:tcPr>
            <w:tcW w:w="675" w:type="dxa"/>
          </w:tcPr>
          <w:p w14:paraId="79765C13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vAlign w:val="center"/>
          </w:tcPr>
          <w:p w14:paraId="4CB73C6A" w14:textId="77777777" w:rsidR="00B6063B" w:rsidRPr="00D31994" w:rsidRDefault="00B6063B" w:rsidP="00F94D6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Rachunek i determinanty dochodu narodowego. Mierniki dochodu narodowego.</w:t>
            </w:r>
          </w:p>
        </w:tc>
        <w:tc>
          <w:tcPr>
            <w:tcW w:w="1307" w:type="dxa"/>
            <w:vAlign w:val="center"/>
          </w:tcPr>
          <w:p w14:paraId="2C957D8F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B6063B" w:rsidRPr="00D31994" w14:paraId="6E2B52C3" w14:textId="77777777" w:rsidTr="00F94D68">
        <w:tc>
          <w:tcPr>
            <w:tcW w:w="675" w:type="dxa"/>
          </w:tcPr>
          <w:p w14:paraId="2CB1BF80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vAlign w:val="center"/>
          </w:tcPr>
          <w:p w14:paraId="3A0C5037" w14:textId="77777777" w:rsidR="00B6063B" w:rsidRPr="00D31994" w:rsidRDefault="00B6063B" w:rsidP="00F94D6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Inwestycje, oszczędności. Produkt krajowy brutto a dochód narodowy. Składniki popytu globalnego.</w:t>
            </w:r>
          </w:p>
        </w:tc>
        <w:tc>
          <w:tcPr>
            <w:tcW w:w="1307" w:type="dxa"/>
            <w:vAlign w:val="center"/>
          </w:tcPr>
          <w:p w14:paraId="056E2919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B6063B" w:rsidRPr="00D31994" w14:paraId="57A84F9C" w14:textId="77777777" w:rsidTr="00F94D68">
        <w:tc>
          <w:tcPr>
            <w:tcW w:w="675" w:type="dxa"/>
          </w:tcPr>
          <w:p w14:paraId="0F12E2E7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vAlign w:val="center"/>
          </w:tcPr>
          <w:p w14:paraId="6297664C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Keynesowska funkcja konsumpcji, konsumpcja ukierunkowana na przyszłość, wyznaczanie ceny najmu kapitału, funkcja inwestycji.</w:t>
            </w:r>
          </w:p>
        </w:tc>
        <w:tc>
          <w:tcPr>
            <w:tcW w:w="1307" w:type="dxa"/>
            <w:vAlign w:val="center"/>
          </w:tcPr>
          <w:p w14:paraId="653C5C28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B6063B" w:rsidRPr="00D31994" w14:paraId="69D76A79" w14:textId="77777777" w:rsidTr="00F94D68">
        <w:tc>
          <w:tcPr>
            <w:tcW w:w="675" w:type="dxa"/>
          </w:tcPr>
          <w:p w14:paraId="6F02EEC8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vAlign w:val="center"/>
          </w:tcPr>
          <w:p w14:paraId="5E8F6A10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 xml:space="preserve">Podatki bezpośrednie i pośrednie, wydatki realne i transferowe, równowaga i nierównowaga budżetowa, wielkości kształtujące stan budżetu, wysokość stóp podatkowych a dochód fiskalny. </w:t>
            </w:r>
          </w:p>
        </w:tc>
        <w:tc>
          <w:tcPr>
            <w:tcW w:w="1307" w:type="dxa"/>
            <w:vAlign w:val="center"/>
          </w:tcPr>
          <w:p w14:paraId="3EE4C7F2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B6063B" w:rsidRPr="00D31994" w14:paraId="5D69D4C0" w14:textId="77777777" w:rsidTr="00F94D68">
        <w:tc>
          <w:tcPr>
            <w:tcW w:w="675" w:type="dxa"/>
          </w:tcPr>
          <w:p w14:paraId="081CA2D0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vAlign w:val="center"/>
          </w:tcPr>
          <w:p w14:paraId="4D9ECCE5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 xml:space="preserve">Model klasyczny. Model popytowy prosty. Model popytowy z państwem. Model popytowy z państwem i handlem zagranicznym. </w:t>
            </w:r>
          </w:p>
        </w:tc>
        <w:tc>
          <w:tcPr>
            <w:tcW w:w="1307" w:type="dxa"/>
            <w:vAlign w:val="center"/>
          </w:tcPr>
          <w:p w14:paraId="60274408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B6063B" w:rsidRPr="00D31994" w14:paraId="39582327" w14:textId="77777777" w:rsidTr="00F94D68">
        <w:tc>
          <w:tcPr>
            <w:tcW w:w="675" w:type="dxa"/>
          </w:tcPr>
          <w:p w14:paraId="4013AE87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  <w:vAlign w:val="center"/>
          </w:tcPr>
          <w:p w14:paraId="4E1B56A5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Wartości realne a wartości nominalne, inflacja, stopa wzrostu. Ilościowa teoria pieniądza.</w:t>
            </w:r>
          </w:p>
        </w:tc>
        <w:tc>
          <w:tcPr>
            <w:tcW w:w="1307" w:type="dxa"/>
            <w:vAlign w:val="center"/>
          </w:tcPr>
          <w:p w14:paraId="09D7DD79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B6063B" w:rsidRPr="00D31994" w14:paraId="7478D0A3" w14:textId="77777777" w:rsidTr="00F94D68">
        <w:tc>
          <w:tcPr>
            <w:tcW w:w="675" w:type="dxa"/>
          </w:tcPr>
          <w:p w14:paraId="054971DA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  <w:vAlign w:val="center"/>
          </w:tcPr>
          <w:p w14:paraId="6DA17423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Kolokwium zaliczeniowe.</w:t>
            </w:r>
          </w:p>
        </w:tc>
        <w:tc>
          <w:tcPr>
            <w:tcW w:w="1307" w:type="dxa"/>
            <w:vAlign w:val="center"/>
          </w:tcPr>
          <w:p w14:paraId="65F1488A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B6063B" w:rsidRPr="00D31994" w14:paraId="3FC4C8A6" w14:textId="77777777" w:rsidTr="00F94D68">
        <w:tc>
          <w:tcPr>
            <w:tcW w:w="675" w:type="dxa"/>
          </w:tcPr>
          <w:p w14:paraId="59E8FCBE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  <w:vAlign w:val="center"/>
          </w:tcPr>
          <w:p w14:paraId="5A34E4DB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Rodzaje i stopa bezrobocia. Koncepcje inflacji, krzywa Philipsa.</w:t>
            </w:r>
          </w:p>
        </w:tc>
        <w:tc>
          <w:tcPr>
            <w:tcW w:w="1307" w:type="dxa"/>
            <w:vAlign w:val="center"/>
          </w:tcPr>
          <w:p w14:paraId="3A3C8B9D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B6063B" w:rsidRPr="00D31994" w14:paraId="4B60480E" w14:textId="77777777" w:rsidTr="00F94D68">
        <w:tc>
          <w:tcPr>
            <w:tcW w:w="675" w:type="dxa"/>
          </w:tcPr>
          <w:p w14:paraId="7B524E22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  <w:vAlign w:val="center"/>
          </w:tcPr>
          <w:p w14:paraId="1F8C79A5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 xml:space="preserve">Cykl koniunkturalny klasyczny – cztery fazy cyklu, współczesny dwufazowy obraz cyklu, punkty zwrotne cyklu. </w:t>
            </w:r>
          </w:p>
        </w:tc>
        <w:tc>
          <w:tcPr>
            <w:tcW w:w="1307" w:type="dxa"/>
            <w:vAlign w:val="center"/>
          </w:tcPr>
          <w:p w14:paraId="6B237C31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B6063B" w:rsidRPr="00D31994" w14:paraId="69212E48" w14:textId="77777777" w:rsidTr="00F94D68">
        <w:tc>
          <w:tcPr>
            <w:tcW w:w="675" w:type="dxa"/>
          </w:tcPr>
          <w:p w14:paraId="47B91C6C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  <w:vAlign w:val="center"/>
          </w:tcPr>
          <w:p w14:paraId="2384452F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Czynniki wzrostu gospodarczego, model wzrostu Solowa.</w:t>
            </w:r>
          </w:p>
        </w:tc>
        <w:tc>
          <w:tcPr>
            <w:tcW w:w="1307" w:type="dxa"/>
            <w:vAlign w:val="center"/>
          </w:tcPr>
          <w:p w14:paraId="245EEFC5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B6063B" w:rsidRPr="00D31994" w14:paraId="24280850" w14:textId="77777777" w:rsidTr="00F94D68">
        <w:tc>
          <w:tcPr>
            <w:tcW w:w="675" w:type="dxa"/>
          </w:tcPr>
          <w:p w14:paraId="38F97891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  <w:vAlign w:val="center"/>
          </w:tcPr>
          <w:p w14:paraId="5593288B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Polityka pieniężna i banki. Kreacja pieniądza: mnożniki M</w:t>
            </w:r>
            <w:r w:rsidRPr="00D31994">
              <w:rPr>
                <w:rFonts w:ascii="Times New Roman" w:hAnsi="Times New Roman"/>
                <w:sz w:val="20"/>
                <w:szCs w:val="20"/>
                <w:vertAlign w:val="subscript"/>
              </w:rPr>
              <w:t>0</w:t>
            </w:r>
            <w:r w:rsidRPr="00D31994">
              <w:rPr>
                <w:rFonts w:ascii="Times New Roman" w:hAnsi="Times New Roman"/>
                <w:sz w:val="20"/>
                <w:szCs w:val="20"/>
              </w:rPr>
              <w:t>, M</w:t>
            </w:r>
            <w:r w:rsidRPr="00D31994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  <w:r w:rsidRPr="00D31994">
              <w:rPr>
                <w:rFonts w:ascii="Times New Roman" w:hAnsi="Times New Roman"/>
                <w:sz w:val="20"/>
                <w:szCs w:val="20"/>
              </w:rPr>
              <w:t>, M</w:t>
            </w:r>
            <w:r w:rsidRPr="00D31994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  <w:r w:rsidRPr="00D31994">
              <w:rPr>
                <w:rFonts w:ascii="Times New Roman" w:hAnsi="Times New Roman"/>
                <w:sz w:val="20"/>
                <w:szCs w:val="20"/>
              </w:rPr>
              <w:t>, M</w:t>
            </w:r>
            <w:r w:rsidRPr="00D31994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  <w:r w:rsidRPr="00D31994">
              <w:rPr>
                <w:rFonts w:ascii="Times New Roman" w:hAnsi="Times New Roman"/>
                <w:sz w:val="20"/>
                <w:szCs w:val="20"/>
              </w:rPr>
              <w:t>, M</w:t>
            </w:r>
            <w:r w:rsidRPr="00D31994">
              <w:rPr>
                <w:rFonts w:ascii="Times New Roman" w:hAnsi="Times New Roman"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1307" w:type="dxa"/>
            <w:vAlign w:val="center"/>
          </w:tcPr>
          <w:p w14:paraId="09873C7C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B6063B" w:rsidRPr="00D31994" w14:paraId="70A5D8F3" w14:textId="77777777" w:rsidTr="00F94D68">
        <w:tc>
          <w:tcPr>
            <w:tcW w:w="675" w:type="dxa"/>
          </w:tcPr>
          <w:p w14:paraId="2ED39F6F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12.</w:t>
            </w:r>
          </w:p>
        </w:tc>
        <w:tc>
          <w:tcPr>
            <w:tcW w:w="7230" w:type="dxa"/>
            <w:gridSpan w:val="3"/>
            <w:vAlign w:val="center"/>
          </w:tcPr>
          <w:p w14:paraId="07982BE9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Kolokwium zaliczeniowe.</w:t>
            </w:r>
          </w:p>
        </w:tc>
        <w:tc>
          <w:tcPr>
            <w:tcW w:w="1307" w:type="dxa"/>
            <w:vAlign w:val="center"/>
          </w:tcPr>
          <w:p w14:paraId="73D9412A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B6063B" w:rsidRPr="00D31994" w14:paraId="1D96FBCE" w14:textId="77777777" w:rsidTr="00F94D68">
        <w:tc>
          <w:tcPr>
            <w:tcW w:w="7905" w:type="dxa"/>
            <w:gridSpan w:val="4"/>
          </w:tcPr>
          <w:p w14:paraId="2580C350" w14:textId="77777777" w:rsidR="00B6063B" w:rsidRPr="00D31994" w:rsidRDefault="00B6063B" w:rsidP="00F94D6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  <w:vAlign w:val="center"/>
          </w:tcPr>
          <w:p w14:paraId="57D1903B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4446D58B" w14:textId="77777777" w:rsidR="00B6063B" w:rsidRPr="00D31994" w:rsidRDefault="00B6063B" w:rsidP="00B6063B">
      <w:pPr>
        <w:spacing w:after="0" w:line="240" w:lineRule="auto"/>
        <w:rPr>
          <w:rFonts w:ascii="Times New Roman" w:hAnsi="Times New Roman"/>
          <w:sz w:val="14"/>
        </w:rPr>
      </w:pPr>
    </w:p>
    <w:p w14:paraId="6C7B08D0" w14:textId="77777777" w:rsidR="00B6063B" w:rsidRPr="00D31994" w:rsidRDefault="00B6063B" w:rsidP="00B6063B">
      <w:pPr>
        <w:spacing w:after="0" w:line="240" w:lineRule="auto"/>
        <w:rPr>
          <w:rFonts w:ascii="Times New Roman" w:hAnsi="Times New Roman"/>
          <w:sz w:val="14"/>
        </w:rPr>
      </w:pPr>
    </w:p>
    <w:p w14:paraId="470E132A" w14:textId="77777777" w:rsidR="00B6063B" w:rsidRPr="00D31994" w:rsidRDefault="00B6063B" w:rsidP="00B6063B">
      <w:pPr>
        <w:spacing w:after="0" w:line="240" w:lineRule="auto"/>
        <w:rPr>
          <w:rFonts w:ascii="Times New Roman" w:hAnsi="Times New Roman"/>
          <w:sz w:val="14"/>
        </w:rPr>
      </w:pPr>
    </w:p>
    <w:p w14:paraId="020218FD" w14:textId="77777777" w:rsidR="00B6063B" w:rsidRPr="00D31994" w:rsidRDefault="00B6063B" w:rsidP="00B6063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31994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B6063B" w:rsidRPr="00D31994" w14:paraId="558BF9F7" w14:textId="77777777" w:rsidTr="00F94D68">
        <w:tc>
          <w:tcPr>
            <w:tcW w:w="675" w:type="dxa"/>
          </w:tcPr>
          <w:p w14:paraId="25855683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0754A6B4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31994">
              <w:rPr>
                <w:rFonts w:ascii="Times New Roman" w:hAnsi="Times New Roman"/>
                <w:sz w:val="20"/>
                <w:szCs w:val="20"/>
              </w:rPr>
              <w:t>Begg</w:t>
            </w:r>
            <w:proofErr w:type="spellEnd"/>
            <w:r w:rsidRPr="00D31994">
              <w:rPr>
                <w:rFonts w:ascii="Times New Roman" w:hAnsi="Times New Roman"/>
                <w:sz w:val="20"/>
                <w:szCs w:val="20"/>
              </w:rPr>
              <w:t xml:space="preserve"> D.; Fischer S.; </w:t>
            </w:r>
            <w:proofErr w:type="spellStart"/>
            <w:r w:rsidRPr="00D31994">
              <w:rPr>
                <w:rFonts w:ascii="Times New Roman" w:hAnsi="Times New Roman"/>
                <w:sz w:val="20"/>
                <w:szCs w:val="20"/>
              </w:rPr>
              <w:t>Dornbusch</w:t>
            </w:r>
            <w:proofErr w:type="spellEnd"/>
            <w:r w:rsidRPr="00D31994">
              <w:rPr>
                <w:rFonts w:ascii="Times New Roman" w:hAnsi="Times New Roman"/>
                <w:sz w:val="20"/>
                <w:szCs w:val="20"/>
              </w:rPr>
              <w:t xml:space="preserve"> R.: „Makroekonomia”; red. nauk. przekł. Rapacki R.; tł. Czarny B.; Wydanie 4 zmienione; Polskie Wydawnictwo Ekonomiczne; Warszawa; 2007.</w:t>
            </w:r>
          </w:p>
        </w:tc>
      </w:tr>
      <w:tr w:rsidR="00B6063B" w:rsidRPr="00D31994" w14:paraId="634CCF93" w14:textId="77777777" w:rsidTr="00F94D68">
        <w:tc>
          <w:tcPr>
            <w:tcW w:w="675" w:type="dxa"/>
          </w:tcPr>
          <w:p w14:paraId="760169DF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2F47747E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31994">
              <w:rPr>
                <w:rFonts w:ascii="Times New Roman" w:hAnsi="Times New Roman"/>
                <w:sz w:val="20"/>
                <w:szCs w:val="20"/>
              </w:rPr>
              <w:t>Krugman</w:t>
            </w:r>
            <w:proofErr w:type="spellEnd"/>
            <w:r w:rsidRPr="00D31994">
              <w:rPr>
                <w:rFonts w:ascii="Times New Roman" w:hAnsi="Times New Roman"/>
                <w:sz w:val="20"/>
                <w:szCs w:val="20"/>
              </w:rPr>
              <w:t xml:space="preserve"> P.; Wells R.: „Makroekonomia”</w:t>
            </w:r>
            <w:r w:rsidRPr="00D31994">
              <w:rPr>
                <w:rFonts w:ascii="Times New Roman" w:hAnsi="Times New Roman"/>
                <w:sz w:val="14"/>
              </w:rPr>
              <w:t xml:space="preserve"> </w:t>
            </w:r>
            <w:r w:rsidRPr="00D31994">
              <w:rPr>
                <w:rFonts w:ascii="Times New Roman" w:hAnsi="Times New Roman"/>
                <w:sz w:val="20"/>
                <w:szCs w:val="20"/>
              </w:rPr>
              <w:t xml:space="preserve"> ; red. nauk. przekł. Michałek J. J.; Siwiński W.; przekł. Gierałtowski P.; Wydanie 1; Wydawnictwo Naukowe PWN; Warszawa; 2014.</w:t>
            </w:r>
          </w:p>
        </w:tc>
      </w:tr>
      <w:tr w:rsidR="00B6063B" w:rsidRPr="00D31994" w14:paraId="3DFC3646" w14:textId="77777777" w:rsidTr="00F94D68">
        <w:tc>
          <w:tcPr>
            <w:tcW w:w="675" w:type="dxa"/>
          </w:tcPr>
          <w:p w14:paraId="14C43763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468D838B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Noga M.: „Makro-ekonomia”; Wydanie 2; Wydawnictwo Uniwersytetu Ekonomicznego; Wrocław; 2009.</w:t>
            </w:r>
          </w:p>
        </w:tc>
      </w:tr>
      <w:tr w:rsidR="00B6063B" w:rsidRPr="00D31994" w14:paraId="393CCD86" w14:textId="77777777" w:rsidTr="00F94D68">
        <w:tc>
          <w:tcPr>
            <w:tcW w:w="675" w:type="dxa"/>
          </w:tcPr>
          <w:p w14:paraId="0FBAFFE9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vAlign w:val="bottom"/>
          </w:tcPr>
          <w:p w14:paraId="13F85761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Kwaśnicki W.: „Zasady ekonomii rynkowej”; Wydawnictwo Uniwersytetu Wrocławskiego; Wrocław; 2001.</w:t>
            </w:r>
          </w:p>
        </w:tc>
      </w:tr>
    </w:tbl>
    <w:p w14:paraId="6CA56ABD" w14:textId="77777777" w:rsidR="00B6063B" w:rsidRPr="00D31994" w:rsidRDefault="00B6063B" w:rsidP="00B6063B">
      <w:pPr>
        <w:spacing w:after="0" w:line="240" w:lineRule="auto"/>
        <w:rPr>
          <w:rFonts w:ascii="Times New Roman" w:hAnsi="Times New Roman"/>
          <w:sz w:val="14"/>
        </w:rPr>
      </w:pPr>
    </w:p>
    <w:p w14:paraId="20FCC56E" w14:textId="77777777" w:rsidR="00B6063B" w:rsidRPr="00D31994" w:rsidRDefault="00B6063B" w:rsidP="00B6063B">
      <w:pPr>
        <w:spacing w:after="0" w:line="240" w:lineRule="auto"/>
        <w:rPr>
          <w:rFonts w:ascii="Times New Roman" w:hAnsi="Times New Roman"/>
          <w:sz w:val="14"/>
        </w:rPr>
      </w:pPr>
    </w:p>
    <w:p w14:paraId="1C2ECEAD" w14:textId="77777777" w:rsidR="00B6063B" w:rsidRPr="00D31994" w:rsidRDefault="00B6063B" w:rsidP="00B6063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31994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B6063B" w:rsidRPr="00D31994" w14:paraId="38620450" w14:textId="77777777" w:rsidTr="00F94D68">
        <w:tc>
          <w:tcPr>
            <w:tcW w:w="675" w:type="dxa"/>
          </w:tcPr>
          <w:p w14:paraId="4ABB81C9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166EEC0A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Friedman M. Friedman R.: „Wolny wybór”; Sosnowiec; 1996.</w:t>
            </w:r>
          </w:p>
        </w:tc>
      </w:tr>
      <w:tr w:rsidR="00B6063B" w:rsidRPr="00D31994" w14:paraId="7C557087" w14:textId="77777777" w:rsidTr="00F94D68">
        <w:tc>
          <w:tcPr>
            <w:tcW w:w="675" w:type="dxa"/>
          </w:tcPr>
          <w:p w14:paraId="234C523F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41FC04EB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31994">
              <w:rPr>
                <w:rFonts w:ascii="Times New Roman" w:hAnsi="Times New Roman"/>
                <w:sz w:val="20"/>
                <w:szCs w:val="20"/>
              </w:rPr>
              <w:t>Hazlitt</w:t>
            </w:r>
            <w:proofErr w:type="spellEnd"/>
            <w:r w:rsidRPr="00D31994">
              <w:rPr>
                <w:rFonts w:ascii="Times New Roman" w:hAnsi="Times New Roman"/>
                <w:sz w:val="20"/>
                <w:szCs w:val="20"/>
              </w:rPr>
              <w:t xml:space="preserve"> H.: „Ekonomia w jednej lekcji”; Wydawnictwo </w:t>
            </w:r>
            <w:proofErr w:type="spellStart"/>
            <w:r w:rsidRPr="00D31994">
              <w:rPr>
                <w:rFonts w:ascii="Times New Roman" w:hAnsi="Times New Roman"/>
                <w:sz w:val="20"/>
                <w:szCs w:val="20"/>
              </w:rPr>
              <w:t>Signum</w:t>
            </w:r>
            <w:proofErr w:type="spellEnd"/>
            <w:r w:rsidRPr="00D31994">
              <w:rPr>
                <w:rFonts w:ascii="Times New Roman" w:hAnsi="Times New Roman"/>
                <w:sz w:val="20"/>
                <w:szCs w:val="20"/>
              </w:rPr>
              <w:t>; Kraków; 1993.</w:t>
            </w:r>
          </w:p>
        </w:tc>
      </w:tr>
      <w:tr w:rsidR="00B6063B" w:rsidRPr="00D31994" w14:paraId="592C4D82" w14:textId="77777777" w:rsidTr="00F94D68">
        <w:tc>
          <w:tcPr>
            <w:tcW w:w="675" w:type="dxa"/>
          </w:tcPr>
          <w:p w14:paraId="74CADDFB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25B2D89A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Friedman M.: „Intrygujący pieniądz: z historii systemów monetarnych”; Wydawnictwo Łódzkie; Łódź 1994.</w:t>
            </w:r>
          </w:p>
        </w:tc>
      </w:tr>
      <w:tr w:rsidR="00B6063B" w:rsidRPr="00D31994" w14:paraId="67A5BED4" w14:textId="77777777" w:rsidTr="00F94D68">
        <w:tc>
          <w:tcPr>
            <w:tcW w:w="675" w:type="dxa"/>
          </w:tcPr>
          <w:p w14:paraId="13A64B99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vAlign w:val="bottom"/>
          </w:tcPr>
          <w:p w14:paraId="6DAED81D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  <w:lang w:val="en-US"/>
              </w:rPr>
              <w:t>Hall R. E., Taylor J. B.: „</w:t>
            </w:r>
            <w:proofErr w:type="spellStart"/>
            <w:r w:rsidRPr="00D31994">
              <w:rPr>
                <w:rFonts w:ascii="Times New Roman" w:hAnsi="Times New Roman"/>
                <w:sz w:val="20"/>
                <w:szCs w:val="20"/>
                <w:lang w:val="en-US"/>
              </w:rPr>
              <w:t>Makroekonomia</w:t>
            </w:r>
            <w:proofErr w:type="spellEnd"/>
            <w:r w:rsidRPr="00D3199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r w:rsidRPr="00D31994">
              <w:rPr>
                <w:rFonts w:ascii="Times New Roman" w:hAnsi="Times New Roman"/>
                <w:sz w:val="20"/>
                <w:szCs w:val="20"/>
              </w:rPr>
              <w:t>Teoria, funkcjonowanie i polityka”; Warszawa: PWN.</w:t>
            </w:r>
          </w:p>
        </w:tc>
      </w:tr>
      <w:tr w:rsidR="00B6063B" w:rsidRPr="00D31994" w14:paraId="3B0616D5" w14:textId="77777777" w:rsidTr="00F94D68">
        <w:tc>
          <w:tcPr>
            <w:tcW w:w="675" w:type="dxa"/>
          </w:tcPr>
          <w:p w14:paraId="5C96B33D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</w:tcPr>
          <w:p w14:paraId="1C671E67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 xml:space="preserve">Czarny B., Czarny E., </w:t>
            </w:r>
            <w:proofErr w:type="spellStart"/>
            <w:r w:rsidRPr="00D31994">
              <w:rPr>
                <w:rFonts w:ascii="Times New Roman" w:hAnsi="Times New Roman"/>
                <w:sz w:val="20"/>
                <w:szCs w:val="20"/>
              </w:rPr>
              <w:t>Barkowiak</w:t>
            </w:r>
            <w:proofErr w:type="spellEnd"/>
            <w:r w:rsidRPr="00D31994">
              <w:rPr>
                <w:rFonts w:ascii="Times New Roman" w:hAnsi="Times New Roman"/>
                <w:sz w:val="20"/>
                <w:szCs w:val="20"/>
              </w:rPr>
              <w:t xml:space="preserve"> R., Rapacki R.: Podstawy ekonomii”; PWE; Warszawa; 1998.</w:t>
            </w:r>
          </w:p>
        </w:tc>
      </w:tr>
      <w:tr w:rsidR="00B6063B" w:rsidRPr="00D31994" w14:paraId="2A6F95DD" w14:textId="77777777" w:rsidTr="00F94D68">
        <w:tc>
          <w:tcPr>
            <w:tcW w:w="675" w:type="dxa"/>
          </w:tcPr>
          <w:p w14:paraId="73A6B2CE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37" w:type="dxa"/>
          </w:tcPr>
          <w:p w14:paraId="5D268956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  <w:proofErr w:type="spellStart"/>
            <w:r w:rsidRPr="00D31994">
              <w:rPr>
                <w:rFonts w:ascii="Times New Roman" w:hAnsi="Times New Roman"/>
                <w:sz w:val="20"/>
                <w:szCs w:val="20"/>
              </w:rPr>
              <w:t>Samuelson</w:t>
            </w:r>
            <w:proofErr w:type="spellEnd"/>
            <w:r w:rsidRPr="00D31994">
              <w:rPr>
                <w:rFonts w:ascii="Times New Roman" w:hAnsi="Times New Roman"/>
                <w:sz w:val="20"/>
                <w:szCs w:val="20"/>
              </w:rPr>
              <w:t xml:space="preserve"> P.A., </w:t>
            </w:r>
            <w:proofErr w:type="spellStart"/>
            <w:r w:rsidRPr="00D31994">
              <w:rPr>
                <w:rFonts w:ascii="Times New Roman" w:hAnsi="Times New Roman"/>
                <w:sz w:val="20"/>
                <w:szCs w:val="20"/>
              </w:rPr>
              <w:t>Nordhaus</w:t>
            </w:r>
            <w:proofErr w:type="spellEnd"/>
            <w:r w:rsidRPr="00D31994">
              <w:rPr>
                <w:rFonts w:ascii="Times New Roman" w:hAnsi="Times New Roman"/>
                <w:sz w:val="20"/>
                <w:szCs w:val="20"/>
              </w:rPr>
              <w:t xml:space="preserve"> W.D.: „Ekonomia”; Tom 1 i 2; Polskie Wydawnictwo Naukowe; Warszawa;1996.</w:t>
            </w:r>
          </w:p>
        </w:tc>
      </w:tr>
      <w:tr w:rsidR="00B6063B" w:rsidRPr="00D31994" w14:paraId="61FCE38A" w14:textId="77777777" w:rsidTr="00F94D68">
        <w:tc>
          <w:tcPr>
            <w:tcW w:w="675" w:type="dxa"/>
          </w:tcPr>
          <w:p w14:paraId="15D50F29" w14:textId="77777777" w:rsidR="00B6063B" w:rsidRPr="00D31994" w:rsidRDefault="00B6063B" w:rsidP="00F94D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537" w:type="dxa"/>
          </w:tcPr>
          <w:p w14:paraId="29B36380" w14:textId="77777777" w:rsidR="00B6063B" w:rsidRPr="00D31994" w:rsidRDefault="00B6063B" w:rsidP="00F94D68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Milewski R.: „Podstawy ekonomii”; Polskie Wydawnictwo Naukowe; Warszawa; 1998.</w:t>
            </w:r>
          </w:p>
        </w:tc>
      </w:tr>
    </w:tbl>
    <w:p w14:paraId="3DB20E42" w14:textId="77777777" w:rsidR="00B6063B" w:rsidRDefault="00B6063B" w:rsidP="00B6063B"/>
    <w:p w14:paraId="72D9CDBE" w14:textId="77777777" w:rsidR="00D31994" w:rsidRDefault="00D31994">
      <w:r>
        <w:br w:type="page"/>
      </w:r>
    </w:p>
    <w:p w14:paraId="2BA8857C" w14:textId="77777777" w:rsidR="00461FFA" w:rsidRPr="00D31994" w:rsidRDefault="00461FFA" w:rsidP="00461FFA">
      <w:pPr>
        <w:rPr>
          <w:rFonts w:ascii="Times New Roman" w:hAnsi="Times New Roman"/>
          <w:b/>
        </w:rPr>
      </w:pPr>
      <w:r w:rsidRPr="00D31994">
        <w:rPr>
          <w:rFonts w:ascii="Times New Roman" w:hAnsi="Times New Roman"/>
          <w:b/>
        </w:rPr>
        <w:lastRenderedPageBreak/>
        <w:t>Państwowa Wyższa Szkoła Zawodowa w Nysie</w:t>
      </w:r>
    </w:p>
    <w:p w14:paraId="7B15BC70" w14:textId="77777777" w:rsidR="00461FFA" w:rsidRPr="00D31994" w:rsidRDefault="00461FFA" w:rsidP="00461FFA">
      <w:pPr>
        <w:jc w:val="center"/>
        <w:rPr>
          <w:rFonts w:ascii="Times New Roman" w:hAnsi="Times New Roman"/>
          <w:b/>
        </w:rPr>
      </w:pPr>
    </w:p>
    <w:p w14:paraId="0BEAFF17" w14:textId="77777777" w:rsidR="00461FFA" w:rsidRPr="00D31994" w:rsidRDefault="00461FFA" w:rsidP="00461FFA">
      <w:pPr>
        <w:jc w:val="center"/>
        <w:rPr>
          <w:rFonts w:ascii="Times New Roman" w:hAnsi="Times New Roman"/>
          <w:b/>
        </w:rPr>
      </w:pPr>
      <w:r w:rsidRPr="00D31994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461FFA" w:rsidRPr="00FF6531" w14:paraId="54128E2E" w14:textId="77777777" w:rsidTr="004201D9">
        <w:trPr>
          <w:trHeight w:val="501"/>
        </w:trPr>
        <w:tc>
          <w:tcPr>
            <w:tcW w:w="2802" w:type="dxa"/>
            <w:gridSpan w:val="4"/>
            <w:vAlign w:val="center"/>
          </w:tcPr>
          <w:p w14:paraId="5148C622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1994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6FE5E9B4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Matematyka</w:t>
            </w:r>
          </w:p>
        </w:tc>
        <w:tc>
          <w:tcPr>
            <w:tcW w:w="1689" w:type="dxa"/>
            <w:gridSpan w:val="3"/>
            <w:vAlign w:val="center"/>
          </w:tcPr>
          <w:p w14:paraId="6243990C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31994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56534889" w14:textId="77777777" w:rsidR="00461FFA" w:rsidRPr="00D31994" w:rsidRDefault="00461FFA" w:rsidP="004201D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D31994">
              <w:rPr>
                <w:rFonts w:ascii="Times New Roman" w:eastAsia="Calibri" w:hAnsi="Times New Roman"/>
                <w:sz w:val="16"/>
                <w:szCs w:val="16"/>
                <w:lang w:val="en-US" w:eastAsia="pl-PL"/>
              </w:rPr>
              <w:t>S-FIR-I-P-FIR-MAT_II</w:t>
            </w:r>
          </w:p>
        </w:tc>
      </w:tr>
      <w:tr w:rsidR="00461FFA" w:rsidRPr="00D31994" w14:paraId="7ACEE803" w14:textId="77777777" w:rsidTr="004201D9">
        <w:trPr>
          <w:trHeight w:val="210"/>
        </w:trPr>
        <w:tc>
          <w:tcPr>
            <w:tcW w:w="2802" w:type="dxa"/>
            <w:gridSpan w:val="4"/>
            <w:vAlign w:val="center"/>
          </w:tcPr>
          <w:p w14:paraId="66E54F74" w14:textId="77777777" w:rsidR="00461FFA" w:rsidRPr="00D31994" w:rsidRDefault="00461FFA" w:rsidP="004201D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0625FFB1" w14:textId="77777777" w:rsidR="00461FFA" w:rsidRPr="00D31994" w:rsidRDefault="00461FFA" w:rsidP="004201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461FFA" w:rsidRPr="00D31994" w14:paraId="136F01FB" w14:textId="77777777" w:rsidTr="004201D9">
        <w:trPr>
          <w:trHeight w:val="210"/>
        </w:trPr>
        <w:tc>
          <w:tcPr>
            <w:tcW w:w="2802" w:type="dxa"/>
            <w:gridSpan w:val="4"/>
            <w:vAlign w:val="center"/>
          </w:tcPr>
          <w:p w14:paraId="6EA7BC90" w14:textId="77777777" w:rsidR="00461FFA" w:rsidRPr="00D31994" w:rsidRDefault="00461FFA" w:rsidP="004201D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33F9DBB8" w14:textId="77777777" w:rsidR="00461FFA" w:rsidRPr="00D31994" w:rsidRDefault="00461FFA" w:rsidP="004201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461FFA" w:rsidRPr="00D31994" w14:paraId="26402F0D" w14:textId="77777777" w:rsidTr="004201D9">
        <w:trPr>
          <w:trHeight w:val="210"/>
        </w:trPr>
        <w:tc>
          <w:tcPr>
            <w:tcW w:w="2802" w:type="dxa"/>
            <w:gridSpan w:val="4"/>
            <w:vAlign w:val="center"/>
          </w:tcPr>
          <w:p w14:paraId="24ABAF62" w14:textId="77777777" w:rsidR="00461FFA" w:rsidRPr="00D31994" w:rsidRDefault="00461FFA" w:rsidP="004201D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69741B17" w14:textId="77777777" w:rsidR="00461FFA" w:rsidRPr="00D31994" w:rsidRDefault="00461FFA" w:rsidP="004201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461FFA" w:rsidRPr="00D31994" w14:paraId="56E1D94F" w14:textId="77777777" w:rsidTr="004201D9">
        <w:trPr>
          <w:trHeight w:val="210"/>
        </w:trPr>
        <w:tc>
          <w:tcPr>
            <w:tcW w:w="2802" w:type="dxa"/>
            <w:gridSpan w:val="4"/>
            <w:vAlign w:val="center"/>
          </w:tcPr>
          <w:p w14:paraId="0759DC91" w14:textId="77777777" w:rsidR="00461FFA" w:rsidRPr="00D31994" w:rsidRDefault="00461FFA" w:rsidP="004201D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1D6F6E29" w14:textId="77777777" w:rsidR="00461FFA" w:rsidRPr="00D31994" w:rsidRDefault="00461FFA" w:rsidP="004201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461FFA" w:rsidRPr="00D31994" w14:paraId="5FA3390F" w14:textId="77777777" w:rsidTr="004201D9">
        <w:trPr>
          <w:trHeight w:val="210"/>
        </w:trPr>
        <w:tc>
          <w:tcPr>
            <w:tcW w:w="2802" w:type="dxa"/>
            <w:gridSpan w:val="4"/>
            <w:vAlign w:val="center"/>
          </w:tcPr>
          <w:p w14:paraId="315A914E" w14:textId="77777777" w:rsidR="00461FFA" w:rsidRPr="00D31994" w:rsidRDefault="00461FFA" w:rsidP="004201D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7A851C7F" w14:textId="77777777" w:rsidR="00461FFA" w:rsidRPr="00D31994" w:rsidRDefault="00461FFA" w:rsidP="004201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461FFA" w:rsidRPr="00D31994" w14:paraId="194AC9DC" w14:textId="77777777" w:rsidTr="004201D9">
        <w:trPr>
          <w:trHeight w:val="210"/>
        </w:trPr>
        <w:tc>
          <w:tcPr>
            <w:tcW w:w="2802" w:type="dxa"/>
            <w:gridSpan w:val="4"/>
            <w:vAlign w:val="center"/>
          </w:tcPr>
          <w:p w14:paraId="13D0D748" w14:textId="77777777" w:rsidR="00461FFA" w:rsidRPr="00D31994" w:rsidRDefault="00461FFA" w:rsidP="004201D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semestr</w:t>
            </w:r>
          </w:p>
        </w:tc>
        <w:tc>
          <w:tcPr>
            <w:tcW w:w="7271" w:type="dxa"/>
            <w:gridSpan w:val="12"/>
            <w:vAlign w:val="center"/>
          </w:tcPr>
          <w:p w14:paraId="4DDFAF09" w14:textId="77777777" w:rsidR="00461FFA" w:rsidRPr="00D31994" w:rsidRDefault="00461FFA" w:rsidP="004201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461FFA" w:rsidRPr="00D31994" w14:paraId="1812FE54" w14:textId="77777777" w:rsidTr="004201D9">
        <w:trPr>
          <w:trHeight w:val="395"/>
        </w:trPr>
        <w:tc>
          <w:tcPr>
            <w:tcW w:w="2808" w:type="dxa"/>
            <w:gridSpan w:val="5"/>
            <w:vAlign w:val="center"/>
          </w:tcPr>
          <w:p w14:paraId="652EAB60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31994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4A717364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31994"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vAlign w:val="center"/>
          </w:tcPr>
          <w:p w14:paraId="7D64A448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31994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18FF6002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31994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461FFA" w:rsidRPr="00D31994" w14:paraId="491AA38B" w14:textId="77777777" w:rsidTr="004201D9">
        <w:tc>
          <w:tcPr>
            <w:tcW w:w="1668" w:type="dxa"/>
            <w:gridSpan w:val="2"/>
            <w:vMerge w:val="restart"/>
            <w:vAlign w:val="center"/>
          </w:tcPr>
          <w:p w14:paraId="2BB38893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1994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218B41C0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1994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76662E20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31994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4904777D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31994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79" w:type="dxa"/>
            <w:vAlign w:val="center"/>
          </w:tcPr>
          <w:p w14:paraId="4B68C59C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31994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0D71CB4A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31994">
              <w:rPr>
                <w:rFonts w:ascii="Times New Roman" w:hAnsi="Times New Roman"/>
                <w:sz w:val="14"/>
                <w:szCs w:val="14"/>
              </w:rPr>
              <w:t>2,5</w:t>
            </w:r>
            <w:r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1386" w:type="dxa"/>
            <w:gridSpan w:val="2"/>
            <w:vAlign w:val="center"/>
          </w:tcPr>
          <w:p w14:paraId="619092A6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31994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0256D010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31994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57789C8D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61FFA" w:rsidRPr="00D31994" w14:paraId="5F107127" w14:textId="77777777" w:rsidTr="004201D9">
        <w:tc>
          <w:tcPr>
            <w:tcW w:w="1668" w:type="dxa"/>
            <w:gridSpan w:val="2"/>
            <w:vMerge/>
            <w:vAlign w:val="center"/>
          </w:tcPr>
          <w:p w14:paraId="1E00DF91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228D8FE0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31994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2BD541D1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31994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2F4AC6AB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31994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62B45C7F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31994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3C4D4DD4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1994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7CAF81BF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74118461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31994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461FFA" w:rsidRPr="00D31994" w14:paraId="738A4F70" w14:textId="77777777" w:rsidTr="004201D9">
        <w:trPr>
          <w:trHeight w:val="255"/>
        </w:trPr>
        <w:tc>
          <w:tcPr>
            <w:tcW w:w="1668" w:type="dxa"/>
            <w:gridSpan w:val="2"/>
            <w:vAlign w:val="center"/>
          </w:tcPr>
          <w:p w14:paraId="14D1BF03" w14:textId="77777777" w:rsidR="00461FFA" w:rsidRPr="00D31994" w:rsidRDefault="00461FFA" w:rsidP="004201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4D998166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61</w:t>
            </w:r>
          </w:p>
        </w:tc>
        <w:tc>
          <w:tcPr>
            <w:tcW w:w="840" w:type="dxa"/>
            <w:gridSpan w:val="3"/>
            <w:vAlign w:val="center"/>
          </w:tcPr>
          <w:p w14:paraId="1505FF72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31</w:t>
            </w:r>
          </w:p>
        </w:tc>
        <w:tc>
          <w:tcPr>
            <w:tcW w:w="1000" w:type="dxa"/>
            <w:vAlign w:val="center"/>
          </w:tcPr>
          <w:p w14:paraId="222586A4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31994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14AB0D55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Zaliczenie pisemne</w:t>
            </w:r>
          </w:p>
        </w:tc>
        <w:tc>
          <w:tcPr>
            <w:tcW w:w="1034" w:type="dxa"/>
            <w:vAlign w:val="center"/>
          </w:tcPr>
          <w:p w14:paraId="012B41DC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31994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461FFA" w:rsidRPr="00D31994" w14:paraId="26E55623" w14:textId="77777777" w:rsidTr="004201D9">
        <w:trPr>
          <w:trHeight w:val="255"/>
        </w:trPr>
        <w:tc>
          <w:tcPr>
            <w:tcW w:w="1668" w:type="dxa"/>
            <w:gridSpan w:val="2"/>
            <w:vAlign w:val="center"/>
          </w:tcPr>
          <w:p w14:paraId="1C167693" w14:textId="77777777" w:rsidR="00461FFA" w:rsidRPr="00D31994" w:rsidRDefault="00461FFA" w:rsidP="004201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24CFA039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61</w:t>
            </w:r>
          </w:p>
        </w:tc>
        <w:tc>
          <w:tcPr>
            <w:tcW w:w="840" w:type="dxa"/>
            <w:gridSpan w:val="3"/>
            <w:vAlign w:val="center"/>
          </w:tcPr>
          <w:p w14:paraId="4C4274BC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1000" w:type="dxa"/>
            <w:vAlign w:val="center"/>
          </w:tcPr>
          <w:p w14:paraId="2C853BD2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31994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0E54B3DE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Zaliczenie pisemne, aktywność, rozwiązywanie list zadań</w:t>
            </w:r>
          </w:p>
        </w:tc>
        <w:tc>
          <w:tcPr>
            <w:tcW w:w="1034" w:type="dxa"/>
            <w:vAlign w:val="center"/>
          </w:tcPr>
          <w:p w14:paraId="6285178D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31994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461FFA" w:rsidRPr="00D31994" w14:paraId="3361B983" w14:textId="77777777" w:rsidTr="004201D9">
        <w:trPr>
          <w:trHeight w:val="255"/>
        </w:trPr>
        <w:tc>
          <w:tcPr>
            <w:tcW w:w="1668" w:type="dxa"/>
            <w:gridSpan w:val="2"/>
            <w:vAlign w:val="center"/>
          </w:tcPr>
          <w:p w14:paraId="4726555B" w14:textId="77777777" w:rsidR="00461FFA" w:rsidRPr="00D31994" w:rsidRDefault="00461FFA" w:rsidP="004201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24A55954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31994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7660BA1D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77D0D920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31994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8"/>
            <w:vAlign w:val="center"/>
          </w:tcPr>
          <w:p w14:paraId="2226A4BA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3F8A300A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61FFA" w:rsidRPr="00D31994" w14:paraId="67972AB5" w14:textId="77777777" w:rsidTr="004201D9">
        <w:trPr>
          <w:trHeight w:val="255"/>
        </w:trPr>
        <w:tc>
          <w:tcPr>
            <w:tcW w:w="1668" w:type="dxa"/>
            <w:gridSpan w:val="2"/>
            <w:vAlign w:val="center"/>
          </w:tcPr>
          <w:p w14:paraId="4716B42D" w14:textId="77777777" w:rsidR="00461FFA" w:rsidRPr="00D31994" w:rsidRDefault="00461FFA" w:rsidP="004201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4D0AF72A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31994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38B8F7C6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2B0647E3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31994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8"/>
            <w:vAlign w:val="center"/>
          </w:tcPr>
          <w:p w14:paraId="2B00AAF4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53AB2429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61FFA" w:rsidRPr="00D31994" w14:paraId="47576BF7" w14:textId="77777777" w:rsidTr="004201D9">
        <w:trPr>
          <w:trHeight w:val="279"/>
        </w:trPr>
        <w:tc>
          <w:tcPr>
            <w:tcW w:w="1668" w:type="dxa"/>
            <w:gridSpan w:val="2"/>
            <w:vAlign w:val="center"/>
          </w:tcPr>
          <w:p w14:paraId="2D4E5E96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31994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328F6B7F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125</w:t>
            </w:r>
          </w:p>
        </w:tc>
        <w:tc>
          <w:tcPr>
            <w:tcW w:w="840" w:type="dxa"/>
            <w:gridSpan w:val="3"/>
            <w:vAlign w:val="center"/>
          </w:tcPr>
          <w:p w14:paraId="431BBA28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61</w:t>
            </w:r>
          </w:p>
        </w:tc>
        <w:tc>
          <w:tcPr>
            <w:tcW w:w="1000" w:type="dxa"/>
            <w:vAlign w:val="center"/>
          </w:tcPr>
          <w:p w14:paraId="19C17443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31994">
              <w:rPr>
                <w:rFonts w:ascii="Times New Roman" w:hAnsi="Times New Roman"/>
                <w:sz w:val="14"/>
                <w:szCs w:val="14"/>
              </w:rPr>
              <w:t>64</w:t>
            </w:r>
          </w:p>
        </w:tc>
        <w:tc>
          <w:tcPr>
            <w:tcW w:w="3557" w:type="dxa"/>
            <w:gridSpan w:val="6"/>
            <w:vAlign w:val="center"/>
          </w:tcPr>
          <w:p w14:paraId="2D95FF1D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E68CE07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31994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45B4E239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31994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461FFA" w:rsidRPr="00D31994" w14:paraId="3FEB1F84" w14:textId="77777777" w:rsidTr="004201D9">
        <w:tc>
          <w:tcPr>
            <w:tcW w:w="1101" w:type="dxa"/>
            <w:vAlign w:val="center"/>
          </w:tcPr>
          <w:p w14:paraId="7FD5B29A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1994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4431AFE9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1366220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1994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E5F2F5A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04A885B6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1994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501E4DD0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1994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359C1555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1994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461FFA" w:rsidRPr="00D31994" w14:paraId="4DA65956" w14:textId="77777777" w:rsidTr="004201D9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A24E94A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51689A9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3CABE0B3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8D817BC" w14:textId="77777777" w:rsidR="00461FFA" w:rsidRPr="00D31994" w:rsidRDefault="00461FFA" w:rsidP="004201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zna pojęcie całki oznaczonej, całki niewłaściwej</w:t>
            </w:r>
            <w:r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134" w:type="dxa"/>
            <w:gridSpan w:val="2"/>
            <w:vAlign w:val="center"/>
          </w:tcPr>
          <w:p w14:paraId="05133F92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1034" w:type="dxa"/>
            <w:vAlign w:val="center"/>
          </w:tcPr>
          <w:p w14:paraId="4E7A8753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461FFA" w:rsidRPr="00D31994" w14:paraId="0580AFCD" w14:textId="77777777" w:rsidTr="004201D9">
        <w:trPr>
          <w:trHeight w:val="255"/>
        </w:trPr>
        <w:tc>
          <w:tcPr>
            <w:tcW w:w="1101" w:type="dxa"/>
            <w:vMerge/>
            <w:vAlign w:val="center"/>
          </w:tcPr>
          <w:p w14:paraId="01BE1E73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5A2CBF6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1778054" w14:textId="77777777" w:rsidR="00461FFA" w:rsidRPr="00D31994" w:rsidRDefault="00461FFA" w:rsidP="004201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zna pojęcie ekstremum funkcji dwóch zmiennych</w:t>
            </w:r>
            <w:r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134" w:type="dxa"/>
            <w:gridSpan w:val="2"/>
            <w:vAlign w:val="center"/>
          </w:tcPr>
          <w:p w14:paraId="6082C68B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1034" w:type="dxa"/>
            <w:vAlign w:val="center"/>
          </w:tcPr>
          <w:p w14:paraId="1407ACE6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461FFA" w:rsidRPr="00D31994" w14:paraId="24BDB59A" w14:textId="77777777" w:rsidTr="004201D9">
        <w:trPr>
          <w:trHeight w:val="255"/>
        </w:trPr>
        <w:tc>
          <w:tcPr>
            <w:tcW w:w="1101" w:type="dxa"/>
            <w:vMerge/>
            <w:vAlign w:val="center"/>
          </w:tcPr>
          <w:p w14:paraId="34E50073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04EFF5D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01A7667C" w14:textId="77777777" w:rsidR="00461FFA" w:rsidRPr="00D31994" w:rsidRDefault="00461FFA" w:rsidP="004201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zna rachunek macierzowy, pojęcie wektorów</w:t>
            </w:r>
            <w:r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134" w:type="dxa"/>
            <w:gridSpan w:val="2"/>
            <w:vAlign w:val="center"/>
          </w:tcPr>
          <w:p w14:paraId="0E135268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1034" w:type="dxa"/>
            <w:vAlign w:val="center"/>
          </w:tcPr>
          <w:p w14:paraId="164D0B78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461FFA" w:rsidRPr="00D31994" w14:paraId="4A848DE8" w14:textId="77777777" w:rsidTr="004201D9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CEC9D37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C581505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1A2B2E55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59D3605" w14:textId="77777777" w:rsidR="00461FFA" w:rsidRPr="00207C9B" w:rsidRDefault="00461FFA" w:rsidP="00420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</w:t>
            </w:r>
            <w:r w:rsidRPr="00D31994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tudent umie policzyć całki nieoznaczone, oznaczone i</w:t>
            </w:r>
            <w:r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 </w:t>
            </w:r>
            <w:r w:rsidRPr="00D31994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niewłaściwe</w:t>
            </w:r>
            <w:r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134" w:type="dxa"/>
            <w:gridSpan w:val="2"/>
            <w:vAlign w:val="center"/>
          </w:tcPr>
          <w:p w14:paraId="7B2E07B3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1034" w:type="dxa"/>
            <w:vAlign w:val="center"/>
          </w:tcPr>
          <w:p w14:paraId="2FEA4C79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461FFA" w:rsidRPr="00D31994" w14:paraId="246486C8" w14:textId="77777777" w:rsidTr="004201D9">
        <w:trPr>
          <w:trHeight w:val="255"/>
        </w:trPr>
        <w:tc>
          <w:tcPr>
            <w:tcW w:w="1101" w:type="dxa"/>
            <w:vMerge/>
            <w:vAlign w:val="center"/>
          </w:tcPr>
          <w:p w14:paraId="5A44CFDA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CE6BE7B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5B2637D1" w14:textId="77777777" w:rsidR="00461FFA" w:rsidRPr="00207C9B" w:rsidRDefault="00461FFA" w:rsidP="00420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pl-PL"/>
              </w:rPr>
            </w:pPr>
            <w:r w:rsidRPr="00D31994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umie obliczyć ekstremum funkcji dwóch</w:t>
            </w:r>
            <w:r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 </w:t>
            </w:r>
            <w:r w:rsidRPr="00D31994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zmiennych</w:t>
            </w:r>
            <w:r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134" w:type="dxa"/>
            <w:gridSpan w:val="2"/>
            <w:vAlign w:val="center"/>
          </w:tcPr>
          <w:p w14:paraId="64384389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1034" w:type="dxa"/>
            <w:vAlign w:val="center"/>
          </w:tcPr>
          <w:p w14:paraId="5D83CD36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461FFA" w:rsidRPr="00D31994" w14:paraId="178D380F" w14:textId="77777777" w:rsidTr="004201D9">
        <w:trPr>
          <w:trHeight w:val="255"/>
        </w:trPr>
        <w:tc>
          <w:tcPr>
            <w:tcW w:w="1101" w:type="dxa"/>
            <w:vMerge/>
            <w:vAlign w:val="center"/>
          </w:tcPr>
          <w:p w14:paraId="3F936B4A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587DE69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186C2489" w14:textId="77777777" w:rsidR="00461FFA" w:rsidRPr="00D31994" w:rsidRDefault="00461FFA" w:rsidP="004201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Student potrafi obliczać wyznaczniki, odwracać macierze, r</w:t>
            </w:r>
            <w:r>
              <w:rPr>
                <w:rFonts w:ascii="Times New Roman" w:hAnsi="Times New Roman"/>
                <w:sz w:val="16"/>
                <w:szCs w:val="16"/>
              </w:rPr>
              <w:t>ozwiązywać równania macierzowe.</w:t>
            </w:r>
          </w:p>
        </w:tc>
        <w:tc>
          <w:tcPr>
            <w:tcW w:w="1134" w:type="dxa"/>
            <w:gridSpan w:val="2"/>
            <w:vAlign w:val="center"/>
          </w:tcPr>
          <w:p w14:paraId="07C24CB4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1034" w:type="dxa"/>
            <w:vAlign w:val="center"/>
          </w:tcPr>
          <w:p w14:paraId="440539F5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461FFA" w:rsidRPr="00D31994" w14:paraId="6016B02A" w14:textId="77777777" w:rsidTr="004201D9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FAC58F0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1DCBF96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7CAEB382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5297025" w14:textId="77777777" w:rsidR="00461FFA" w:rsidRPr="00D31994" w:rsidRDefault="00461FFA" w:rsidP="004201D9">
            <w:r w:rsidRPr="00D31994">
              <w:rPr>
                <w:rFonts w:ascii="Times New Roman" w:hAnsi="Times New Roman"/>
                <w:sz w:val="16"/>
                <w:szCs w:val="16"/>
              </w:rPr>
              <w:t>Jest przygotowany do przekazywania, przekonywania innych i obrony własnych poglądów w imię osiągania wspólnych celów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2"/>
            <w:vAlign w:val="center"/>
          </w:tcPr>
          <w:p w14:paraId="31C02744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1034" w:type="dxa"/>
            <w:vAlign w:val="center"/>
          </w:tcPr>
          <w:p w14:paraId="33AF1DCA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461FFA" w:rsidRPr="00D31994" w14:paraId="3EEC562F" w14:textId="77777777" w:rsidTr="004201D9">
        <w:trPr>
          <w:trHeight w:val="255"/>
        </w:trPr>
        <w:tc>
          <w:tcPr>
            <w:tcW w:w="1101" w:type="dxa"/>
            <w:vMerge/>
            <w:vAlign w:val="center"/>
          </w:tcPr>
          <w:p w14:paraId="617116AB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A7F8F0A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A9F4236" w14:textId="77777777" w:rsidR="00461FFA" w:rsidRPr="00D31994" w:rsidRDefault="00461FFA" w:rsidP="004201D9">
            <w:r w:rsidRPr="00D31994">
              <w:rPr>
                <w:rFonts w:ascii="Times New Roman" w:hAnsi="Times New Roman"/>
                <w:sz w:val="16"/>
                <w:szCs w:val="16"/>
              </w:rPr>
              <w:t>Jest przygotowany do zachowywania się w sposób profesjonalny i etyczny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2"/>
            <w:vAlign w:val="center"/>
          </w:tcPr>
          <w:p w14:paraId="6ABBC158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K_K10</w:t>
            </w:r>
          </w:p>
        </w:tc>
        <w:tc>
          <w:tcPr>
            <w:tcW w:w="1034" w:type="dxa"/>
            <w:vAlign w:val="center"/>
          </w:tcPr>
          <w:p w14:paraId="3FF541DB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</w:tbl>
    <w:p w14:paraId="0BB32AEF" w14:textId="77777777" w:rsidR="00461FFA" w:rsidRPr="00D31994" w:rsidRDefault="00461FFA" w:rsidP="00461FFA">
      <w:pPr>
        <w:rPr>
          <w:rFonts w:ascii="Times New Roman" w:hAnsi="Times New Roman"/>
        </w:rPr>
      </w:pPr>
    </w:p>
    <w:p w14:paraId="7382CED7" w14:textId="77777777" w:rsidR="00461FFA" w:rsidRPr="00D31994" w:rsidRDefault="00461FFA" w:rsidP="00461FFA">
      <w:pPr>
        <w:rPr>
          <w:rFonts w:ascii="Times New Roman" w:hAnsi="Times New Roman"/>
        </w:rPr>
      </w:pPr>
      <w:r w:rsidRPr="00D31994">
        <w:rPr>
          <w:rFonts w:ascii="Times New Roman" w:hAnsi="Times New Roman"/>
        </w:rPr>
        <w:br w:type="page"/>
      </w:r>
    </w:p>
    <w:p w14:paraId="7C45FAE6" w14:textId="77777777" w:rsidR="00461FFA" w:rsidRPr="00D31994" w:rsidRDefault="00461FFA" w:rsidP="00461FFA">
      <w:pPr>
        <w:jc w:val="center"/>
        <w:rPr>
          <w:rFonts w:ascii="Times New Roman" w:hAnsi="Times New Roman"/>
          <w:b/>
        </w:rPr>
      </w:pPr>
      <w:r w:rsidRPr="00D31994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461FFA" w:rsidRPr="00D31994" w14:paraId="50240AB5" w14:textId="77777777" w:rsidTr="004201D9">
        <w:tc>
          <w:tcPr>
            <w:tcW w:w="1951" w:type="dxa"/>
            <w:gridSpan w:val="2"/>
          </w:tcPr>
          <w:p w14:paraId="23B73FDE" w14:textId="77777777" w:rsidR="00461FFA" w:rsidRPr="00D31994" w:rsidRDefault="00461FFA" w:rsidP="004201D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819FA4B" w14:textId="77777777" w:rsidR="00461FFA" w:rsidRPr="00D31994" w:rsidRDefault="00461FFA" w:rsidP="004201D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27A3F680" w14:textId="77777777" w:rsidR="00461FFA" w:rsidRPr="00D31994" w:rsidRDefault="00461FFA" w:rsidP="004201D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58344B83" w14:textId="77777777" w:rsidR="00461FFA" w:rsidRPr="00D31994" w:rsidRDefault="00461FFA" w:rsidP="004201D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941D793" w14:textId="77777777" w:rsidR="00461FFA" w:rsidRPr="00D31994" w:rsidRDefault="00461FFA" w:rsidP="004201D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1DF80D54" w14:textId="77777777" w:rsidR="00461FFA" w:rsidRPr="00D31994" w:rsidRDefault="00461FFA" w:rsidP="004201D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61FFA" w:rsidRPr="00D31994" w14:paraId="6A1F6152" w14:textId="77777777" w:rsidTr="004201D9">
        <w:tc>
          <w:tcPr>
            <w:tcW w:w="675" w:type="dxa"/>
          </w:tcPr>
          <w:p w14:paraId="11BBAEA1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827070A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3C45FF72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4659912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8AE2D85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3D1502F6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461FFA" w:rsidRPr="00D31994" w14:paraId="2679B3BE" w14:textId="77777777" w:rsidTr="004201D9">
        <w:tc>
          <w:tcPr>
            <w:tcW w:w="675" w:type="dxa"/>
          </w:tcPr>
          <w:p w14:paraId="50E56B58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vAlign w:val="bottom"/>
          </w:tcPr>
          <w:p w14:paraId="0C53DFAC" w14:textId="77777777" w:rsidR="00461FFA" w:rsidRPr="00D31994" w:rsidRDefault="00461FFA" w:rsidP="004201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color w:val="000000"/>
                <w:sz w:val="20"/>
                <w:szCs w:val="20"/>
              </w:rPr>
              <w:t>Całki oznaczone. Zastosowanie całek oznaczonych</w:t>
            </w:r>
          </w:p>
        </w:tc>
        <w:tc>
          <w:tcPr>
            <w:tcW w:w="1307" w:type="dxa"/>
            <w:vAlign w:val="bottom"/>
          </w:tcPr>
          <w:p w14:paraId="08B86EA7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461FFA" w:rsidRPr="00D31994" w14:paraId="4CD4619E" w14:textId="77777777" w:rsidTr="004201D9">
        <w:tc>
          <w:tcPr>
            <w:tcW w:w="675" w:type="dxa"/>
          </w:tcPr>
          <w:p w14:paraId="25F146E8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vAlign w:val="bottom"/>
          </w:tcPr>
          <w:p w14:paraId="343A05AD" w14:textId="77777777" w:rsidR="00461FFA" w:rsidRPr="00D31994" w:rsidRDefault="00461FFA" w:rsidP="004201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Pojęcie całki niewłaściwej i proste przykłady</w:t>
            </w:r>
          </w:p>
        </w:tc>
        <w:tc>
          <w:tcPr>
            <w:tcW w:w="1307" w:type="dxa"/>
            <w:vAlign w:val="bottom"/>
          </w:tcPr>
          <w:p w14:paraId="30F89E0F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461FFA" w:rsidRPr="00D31994" w14:paraId="1679D9FE" w14:textId="77777777" w:rsidTr="004201D9">
        <w:tc>
          <w:tcPr>
            <w:tcW w:w="675" w:type="dxa"/>
          </w:tcPr>
          <w:p w14:paraId="0AB1BEC5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vAlign w:val="bottom"/>
          </w:tcPr>
          <w:p w14:paraId="5FF05345" w14:textId="77777777" w:rsidR="00461FFA" w:rsidRPr="00D31994" w:rsidRDefault="00461FFA" w:rsidP="004201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Funkcje wielu zmiennych, ekstrema takich funkcji, przykłady</w:t>
            </w:r>
          </w:p>
        </w:tc>
        <w:tc>
          <w:tcPr>
            <w:tcW w:w="1307" w:type="dxa"/>
            <w:vAlign w:val="bottom"/>
          </w:tcPr>
          <w:p w14:paraId="21B777C1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461FFA" w:rsidRPr="00D31994" w14:paraId="121BCA07" w14:textId="77777777" w:rsidTr="004201D9">
        <w:tc>
          <w:tcPr>
            <w:tcW w:w="675" w:type="dxa"/>
          </w:tcPr>
          <w:p w14:paraId="5BACA590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vAlign w:val="bottom"/>
          </w:tcPr>
          <w:p w14:paraId="09585950" w14:textId="77777777" w:rsidR="00461FFA" w:rsidRPr="00D31994" w:rsidRDefault="00461FFA" w:rsidP="004201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Ekstrema warunkowe</w:t>
            </w:r>
          </w:p>
        </w:tc>
        <w:tc>
          <w:tcPr>
            <w:tcW w:w="1307" w:type="dxa"/>
            <w:vAlign w:val="bottom"/>
          </w:tcPr>
          <w:p w14:paraId="1D66F6EE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461FFA" w:rsidRPr="00D31994" w14:paraId="65B47701" w14:textId="77777777" w:rsidTr="004201D9">
        <w:tc>
          <w:tcPr>
            <w:tcW w:w="675" w:type="dxa"/>
          </w:tcPr>
          <w:p w14:paraId="4F221F8C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vAlign w:val="bottom"/>
          </w:tcPr>
          <w:p w14:paraId="6B210FC1" w14:textId="77777777" w:rsidR="00461FFA" w:rsidRPr="00D31994" w:rsidRDefault="00461FFA" w:rsidP="004201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Macierze i wyznaczniki,</w:t>
            </w:r>
          </w:p>
        </w:tc>
        <w:tc>
          <w:tcPr>
            <w:tcW w:w="1307" w:type="dxa"/>
            <w:vAlign w:val="bottom"/>
          </w:tcPr>
          <w:p w14:paraId="6E664D68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</w:tr>
      <w:tr w:rsidR="00461FFA" w:rsidRPr="00D31994" w14:paraId="0603888F" w14:textId="77777777" w:rsidTr="004201D9">
        <w:tc>
          <w:tcPr>
            <w:tcW w:w="675" w:type="dxa"/>
          </w:tcPr>
          <w:p w14:paraId="574654AD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  <w:vAlign w:val="bottom"/>
          </w:tcPr>
          <w:p w14:paraId="402B5F98" w14:textId="77777777" w:rsidR="00461FFA" w:rsidRPr="00D31994" w:rsidRDefault="00461FFA" w:rsidP="004201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Układy równań liniowych, rząd macierzy</w:t>
            </w:r>
          </w:p>
        </w:tc>
        <w:tc>
          <w:tcPr>
            <w:tcW w:w="1307" w:type="dxa"/>
            <w:vAlign w:val="bottom"/>
          </w:tcPr>
          <w:p w14:paraId="5AFF0F87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461FFA" w:rsidRPr="00D31994" w14:paraId="4DC9BE87" w14:textId="77777777" w:rsidTr="004201D9">
        <w:tc>
          <w:tcPr>
            <w:tcW w:w="675" w:type="dxa"/>
          </w:tcPr>
          <w:p w14:paraId="509A999C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  <w:vAlign w:val="bottom"/>
          </w:tcPr>
          <w:p w14:paraId="5603D056" w14:textId="77777777" w:rsidR="00461FFA" w:rsidRPr="00D31994" w:rsidRDefault="00461FFA" w:rsidP="004201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Liniowa niezależność wektorów,</w:t>
            </w:r>
          </w:p>
        </w:tc>
        <w:tc>
          <w:tcPr>
            <w:tcW w:w="1307" w:type="dxa"/>
            <w:vAlign w:val="bottom"/>
          </w:tcPr>
          <w:p w14:paraId="6B5C44D6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461FFA" w:rsidRPr="00D31994" w14:paraId="27BFFDBD" w14:textId="77777777" w:rsidTr="004201D9">
        <w:tc>
          <w:tcPr>
            <w:tcW w:w="675" w:type="dxa"/>
          </w:tcPr>
          <w:p w14:paraId="4F9F1363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  <w:vAlign w:val="bottom"/>
          </w:tcPr>
          <w:p w14:paraId="24B7AEB5" w14:textId="77777777" w:rsidR="00461FFA" w:rsidRPr="00D31994" w:rsidRDefault="00461FFA" w:rsidP="004201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Baza w przestrzeni euklidesowej</w:t>
            </w:r>
          </w:p>
        </w:tc>
        <w:tc>
          <w:tcPr>
            <w:tcW w:w="1307" w:type="dxa"/>
            <w:vAlign w:val="bottom"/>
          </w:tcPr>
          <w:p w14:paraId="35B62541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461FFA" w:rsidRPr="00D31994" w14:paraId="4C2993A2" w14:textId="77777777" w:rsidTr="004201D9">
        <w:tc>
          <w:tcPr>
            <w:tcW w:w="675" w:type="dxa"/>
          </w:tcPr>
          <w:p w14:paraId="0B760E4F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  <w:vAlign w:val="bottom"/>
          </w:tcPr>
          <w:p w14:paraId="4B0FAD96" w14:textId="77777777" w:rsidR="00461FFA" w:rsidRPr="00D31994" w:rsidRDefault="00461FFA" w:rsidP="004201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Przekształcenia liniowe – przykłady</w:t>
            </w:r>
          </w:p>
        </w:tc>
        <w:tc>
          <w:tcPr>
            <w:tcW w:w="1307" w:type="dxa"/>
            <w:vAlign w:val="bottom"/>
          </w:tcPr>
          <w:p w14:paraId="338338DF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461FFA" w:rsidRPr="00D31994" w14:paraId="3F8B1311" w14:textId="77777777" w:rsidTr="004201D9">
        <w:tc>
          <w:tcPr>
            <w:tcW w:w="7905" w:type="dxa"/>
            <w:gridSpan w:val="4"/>
          </w:tcPr>
          <w:p w14:paraId="721198C6" w14:textId="77777777" w:rsidR="00461FFA" w:rsidRPr="00D31994" w:rsidRDefault="00461FFA" w:rsidP="004201D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281EC57D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55675807" w14:textId="77777777" w:rsidR="00461FFA" w:rsidRPr="00D31994" w:rsidRDefault="00461FFA" w:rsidP="00461FFA">
      <w:pPr>
        <w:rPr>
          <w:rFonts w:ascii="Times New Roman" w:hAnsi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461FFA" w:rsidRPr="00D31994" w14:paraId="7C2E066D" w14:textId="77777777" w:rsidTr="004201D9">
        <w:trPr>
          <w:jc w:val="center"/>
        </w:trPr>
        <w:tc>
          <w:tcPr>
            <w:tcW w:w="1951" w:type="dxa"/>
            <w:gridSpan w:val="2"/>
          </w:tcPr>
          <w:p w14:paraId="78A8F11C" w14:textId="77777777" w:rsidR="00461FFA" w:rsidRPr="00D31994" w:rsidRDefault="00461FFA" w:rsidP="004201D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436C6F2" w14:textId="77777777" w:rsidR="00461FFA" w:rsidRPr="00D31994" w:rsidRDefault="00461FFA" w:rsidP="004201D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Ćwiczenia</w:t>
            </w:r>
          </w:p>
          <w:p w14:paraId="447AEA7C" w14:textId="77777777" w:rsidR="00461FFA" w:rsidRPr="00D31994" w:rsidRDefault="00461FFA" w:rsidP="004201D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3A827635" w14:textId="77777777" w:rsidR="00461FFA" w:rsidRPr="00D31994" w:rsidRDefault="00461FFA" w:rsidP="004201D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9FD9CF5" w14:textId="77777777" w:rsidR="00461FFA" w:rsidRPr="00D31994" w:rsidRDefault="00461FFA" w:rsidP="004201D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bottom"/>
          </w:tcPr>
          <w:p w14:paraId="517B2457" w14:textId="77777777" w:rsidR="00461FFA" w:rsidRPr="00D31994" w:rsidRDefault="00461FFA" w:rsidP="004201D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color w:val="000000"/>
                <w:sz w:val="20"/>
                <w:szCs w:val="20"/>
              </w:rPr>
              <w:t>rozwiązywanie zadań i problemów matematycznych</w:t>
            </w:r>
          </w:p>
        </w:tc>
      </w:tr>
      <w:tr w:rsidR="00461FFA" w:rsidRPr="00D31994" w14:paraId="691D4630" w14:textId="77777777" w:rsidTr="004201D9">
        <w:trPr>
          <w:jc w:val="center"/>
        </w:trPr>
        <w:tc>
          <w:tcPr>
            <w:tcW w:w="675" w:type="dxa"/>
          </w:tcPr>
          <w:p w14:paraId="0CB98839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4ABB9AA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0AFE8920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1DF4659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D9AA73D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410EA002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461FFA" w:rsidRPr="00D31994" w14:paraId="4A1B0D3B" w14:textId="77777777" w:rsidTr="004201D9">
        <w:trPr>
          <w:jc w:val="center"/>
        </w:trPr>
        <w:tc>
          <w:tcPr>
            <w:tcW w:w="675" w:type="dxa"/>
          </w:tcPr>
          <w:p w14:paraId="231A9AFF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vAlign w:val="bottom"/>
          </w:tcPr>
          <w:p w14:paraId="4EB8F045" w14:textId="77777777" w:rsidR="00461FFA" w:rsidRPr="00D31994" w:rsidRDefault="00461FFA" w:rsidP="004201D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31994">
              <w:rPr>
                <w:rFonts w:ascii="Times New Roman" w:hAnsi="Times New Roman"/>
                <w:color w:val="000000"/>
              </w:rPr>
              <w:t>Całki oznaczone</w:t>
            </w:r>
          </w:p>
        </w:tc>
        <w:tc>
          <w:tcPr>
            <w:tcW w:w="1307" w:type="dxa"/>
            <w:vAlign w:val="bottom"/>
          </w:tcPr>
          <w:p w14:paraId="27E6536C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31994"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461FFA" w:rsidRPr="00D31994" w14:paraId="5A9700A0" w14:textId="77777777" w:rsidTr="004201D9">
        <w:trPr>
          <w:jc w:val="center"/>
        </w:trPr>
        <w:tc>
          <w:tcPr>
            <w:tcW w:w="675" w:type="dxa"/>
          </w:tcPr>
          <w:p w14:paraId="0AD776B7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vAlign w:val="bottom"/>
          </w:tcPr>
          <w:p w14:paraId="06F1FBA3" w14:textId="77777777" w:rsidR="00461FFA" w:rsidRPr="00D31994" w:rsidRDefault="00461FFA" w:rsidP="004201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Funkcje dwóch zmiennych. Pochodne cząstkowe oraz ekstrema funkcji dwóch zmiennych.</w:t>
            </w:r>
          </w:p>
        </w:tc>
        <w:tc>
          <w:tcPr>
            <w:tcW w:w="1307" w:type="dxa"/>
            <w:vAlign w:val="bottom"/>
          </w:tcPr>
          <w:p w14:paraId="0C4F55B0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31994"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461FFA" w:rsidRPr="00D31994" w14:paraId="3C91A062" w14:textId="77777777" w:rsidTr="004201D9">
        <w:trPr>
          <w:jc w:val="center"/>
        </w:trPr>
        <w:tc>
          <w:tcPr>
            <w:tcW w:w="675" w:type="dxa"/>
          </w:tcPr>
          <w:p w14:paraId="6DFFE319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vAlign w:val="bottom"/>
          </w:tcPr>
          <w:p w14:paraId="0CB82248" w14:textId="77777777" w:rsidR="00461FFA" w:rsidRPr="00D31994" w:rsidRDefault="00461FFA" w:rsidP="004201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Ekstrema warunkowe. Metoda mnożników </w:t>
            </w:r>
            <w:proofErr w:type="spellStart"/>
            <w:r w:rsidRPr="00D31994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Lagrange'a</w:t>
            </w:r>
            <w:proofErr w:type="spellEnd"/>
          </w:p>
        </w:tc>
        <w:tc>
          <w:tcPr>
            <w:tcW w:w="1307" w:type="dxa"/>
            <w:vAlign w:val="bottom"/>
          </w:tcPr>
          <w:p w14:paraId="0F07E2BA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31994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461FFA" w:rsidRPr="00D31994" w14:paraId="17343C36" w14:textId="77777777" w:rsidTr="004201D9">
        <w:trPr>
          <w:jc w:val="center"/>
        </w:trPr>
        <w:tc>
          <w:tcPr>
            <w:tcW w:w="675" w:type="dxa"/>
          </w:tcPr>
          <w:p w14:paraId="39C2ACE3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vAlign w:val="bottom"/>
          </w:tcPr>
          <w:p w14:paraId="7C6F5FC5" w14:textId="77777777" w:rsidR="00461FFA" w:rsidRPr="00D31994" w:rsidRDefault="00461FFA" w:rsidP="004201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Kolokwium</w:t>
            </w:r>
          </w:p>
        </w:tc>
        <w:tc>
          <w:tcPr>
            <w:tcW w:w="1307" w:type="dxa"/>
            <w:vAlign w:val="bottom"/>
          </w:tcPr>
          <w:p w14:paraId="57BA0A91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31994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461FFA" w:rsidRPr="00D31994" w14:paraId="7E23DC81" w14:textId="77777777" w:rsidTr="004201D9">
        <w:trPr>
          <w:jc w:val="center"/>
        </w:trPr>
        <w:tc>
          <w:tcPr>
            <w:tcW w:w="675" w:type="dxa"/>
          </w:tcPr>
          <w:p w14:paraId="49F6ADCC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vAlign w:val="bottom"/>
          </w:tcPr>
          <w:p w14:paraId="17763E35" w14:textId="77777777" w:rsidR="00461FFA" w:rsidRPr="00D31994" w:rsidRDefault="00461FFA" w:rsidP="004201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Macierze i wyznaczniki. Działania na macierzach. Wyznaczniki Metoda </w:t>
            </w:r>
            <w:proofErr w:type="spellStart"/>
            <w:r w:rsidRPr="00D31994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Sarrusa</w:t>
            </w:r>
            <w:proofErr w:type="spellEnd"/>
            <w:r w:rsidRPr="00D31994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. Rozwinięcie Laplace'a</w:t>
            </w:r>
          </w:p>
        </w:tc>
        <w:tc>
          <w:tcPr>
            <w:tcW w:w="1307" w:type="dxa"/>
            <w:vAlign w:val="bottom"/>
          </w:tcPr>
          <w:p w14:paraId="2E3D3B97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31994"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461FFA" w:rsidRPr="00D31994" w14:paraId="1BE579DC" w14:textId="77777777" w:rsidTr="004201D9">
        <w:trPr>
          <w:jc w:val="center"/>
        </w:trPr>
        <w:tc>
          <w:tcPr>
            <w:tcW w:w="675" w:type="dxa"/>
          </w:tcPr>
          <w:p w14:paraId="40CF3A19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  <w:vAlign w:val="bottom"/>
          </w:tcPr>
          <w:p w14:paraId="68F4A706" w14:textId="77777777" w:rsidR="00461FFA" w:rsidRPr="00D31994" w:rsidRDefault="00461FFA" w:rsidP="004201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Macierz odwrotna. Układy równań macierzowych.</w:t>
            </w:r>
          </w:p>
        </w:tc>
        <w:tc>
          <w:tcPr>
            <w:tcW w:w="1307" w:type="dxa"/>
            <w:vAlign w:val="bottom"/>
          </w:tcPr>
          <w:p w14:paraId="0CB87822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31994"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461FFA" w:rsidRPr="00D31994" w14:paraId="12FC7144" w14:textId="77777777" w:rsidTr="004201D9">
        <w:trPr>
          <w:jc w:val="center"/>
        </w:trPr>
        <w:tc>
          <w:tcPr>
            <w:tcW w:w="675" w:type="dxa"/>
          </w:tcPr>
          <w:p w14:paraId="4D80A7AA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  <w:vAlign w:val="bottom"/>
          </w:tcPr>
          <w:p w14:paraId="5BAD0E2E" w14:textId="77777777" w:rsidR="00461FFA" w:rsidRPr="00D31994" w:rsidRDefault="00461FFA" w:rsidP="004201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Układy równań oznaczonych. Wzory </w:t>
            </w:r>
            <w:proofErr w:type="spellStart"/>
            <w:r w:rsidRPr="00D31994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Cramera</w:t>
            </w:r>
            <w:proofErr w:type="spellEnd"/>
            <w:r w:rsidRPr="00D31994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. Metoda Gaussa. Metoda macierzy odwrotnej</w:t>
            </w:r>
          </w:p>
        </w:tc>
        <w:tc>
          <w:tcPr>
            <w:tcW w:w="1307" w:type="dxa"/>
            <w:vAlign w:val="bottom"/>
          </w:tcPr>
          <w:p w14:paraId="1905EA5B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31994"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461FFA" w:rsidRPr="00D31994" w14:paraId="60F03542" w14:textId="77777777" w:rsidTr="004201D9">
        <w:trPr>
          <w:jc w:val="center"/>
        </w:trPr>
        <w:tc>
          <w:tcPr>
            <w:tcW w:w="675" w:type="dxa"/>
          </w:tcPr>
          <w:p w14:paraId="7991E6C3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  <w:vAlign w:val="bottom"/>
          </w:tcPr>
          <w:p w14:paraId="6D4EB55B" w14:textId="77777777" w:rsidR="00461FFA" w:rsidRPr="00D31994" w:rsidRDefault="00461FFA" w:rsidP="004201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Układy równań. Rząd macierzy</w:t>
            </w:r>
          </w:p>
        </w:tc>
        <w:tc>
          <w:tcPr>
            <w:tcW w:w="1307" w:type="dxa"/>
            <w:vAlign w:val="bottom"/>
          </w:tcPr>
          <w:p w14:paraId="7F906143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31994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461FFA" w:rsidRPr="00D31994" w14:paraId="622C6E16" w14:textId="77777777" w:rsidTr="004201D9">
        <w:trPr>
          <w:jc w:val="center"/>
        </w:trPr>
        <w:tc>
          <w:tcPr>
            <w:tcW w:w="675" w:type="dxa"/>
          </w:tcPr>
          <w:p w14:paraId="7A3810CC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  <w:vAlign w:val="bottom"/>
          </w:tcPr>
          <w:p w14:paraId="53E94A8F" w14:textId="77777777" w:rsidR="00461FFA" w:rsidRPr="00D31994" w:rsidRDefault="00461FFA" w:rsidP="004201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Liniowa niezależność wektorów. Baza w przestrzeni euklidesowej. Przekształcenia liniowe</w:t>
            </w:r>
          </w:p>
        </w:tc>
        <w:tc>
          <w:tcPr>
            <w:tcW w:w="1307" w:type="dxa"/>
            <w:vAlign w:val="bottom"/>
          </w:tcPr>
          <w:p w14:paraId="37DE31E2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31994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461FFA" w:rsidRPr="00D31994" w14:paraId="792936E8" w14:textId="77777777" w:rsidTr="004201D9">
        <w:trPr>
          <w:jc w:val="center"/>
        </w:trPr>
        <w:tc>
          <w:tcPr>
            <w:tcW w:w="675" w:type="dxa"/>
          </w:tcPr>
          <w:p w14:paraId="5D882AAA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  <w:vAlign w:val="bottom"/>
          </w:tcPr>
          <w:p w14:paraId="4BD9B272" w14:textId="77777777" w:rsidR="00461FFA" w:rsidRPr="00D31994" w:rsidRDefault="00461FFA" w:rsidP="004201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Kolokwium</w:t>
            </w:r>
          </w:p>
        </w:tc>
        <w:tc>
          <w:tcPr>
            <w:tcW w:w="1307" w:type="dxa"/>
            <w:vAlign w:val="bottom"/>
          </w:tcPr>
          <w:p w14:paraId="799F8E76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31994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461FFA" w:rsidRPr="00D31994" w14:paraId="25002248" w14:textId="77777777" w:rsidTr="004201D9">
        <w:trPr>
          <w:jc w:val="center"/>
        </w:trPr>
        <w:tc>
          <w:tcPr>
            <w:tcW w:w="7905" w:type="dxa"/>
            <w:gridSpan w:val="4"/>
          </w:tcPr>
          <w:p w14:paraId="3D2C4DCE" w14:textId="77777777" w:rsidR="00461FFA" w:rsidRPr="00D31994" w:rsidRDefault="00461FFA" w:rsidP="004201D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67B1A47C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112FF9F4" w14:textId="77777777" w:rsidR="00461FFA" w:rsidRPr="00D31994" w:rsidRDefault="00461FFA" w:rsidP="00461FFA">
      <w:pPr>
        <w:spacing w:after="0" w:line="240" w:lineRule="auto"/>
        <w:rPr>
          <w:rFonts w:ascii="Times New Roman" w:hAnsi="Times New Roman"/>
        </w:rPr>
      </w:pPr>
    </w:p>
    <w:p w14:paraId="7894B84A" w14:textId="77777777" w:rsidR="00461FFA" w:rsidRDefault="00461FFA" w:rsidP="00461FFA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31994">
        <w:rPr>
          <w:rFonts w:ascii="Times New Roman" w:hAnsi="Times New Roman"/>
          <w:b/>
          <w:sz w:val="20"/>
          <w:szCs w:val="20"/>
        </w:rPr>
        <w:t>Literatura podstawowa:</w:t>
      </w:r>
    </w:p>
    <w:p w14:paraId="7C6EE6FD" w14:textId="77777777" w:rsidR="00461FFA" w:rsidRPr="00D31994" w:rsidRDefault="00461FFA" w:rsidP="00461FFA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461FFA" w:rsidRPr="00D31994" w14:paraId="105A8AE5" w14:textId="77777777" w:rsidTr="004201D9">
        <w:tc>
          <w:tcPr>
            <w:tcW w:w="675" w:type="dxa"/>
          </w:tcPr>
          <w:p w14:paraId="45A07EB5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3929B6E7" w14:textId="77777777" w:rsidR="00461FFA" w:rsidRPr="00D31994" w:rsidRDefault="00461FFA" w:rsidP="004201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Algebra liniowa. Definicje, twierdzenia, wzory. Marian </w:t>
            </w:r>
            <w:proofErr w:type="spellStart"/>
            <w:r w:rsidRPr="00D31994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Gewert</w:t>
            </w:r>
            <w:proofErr w:type="spellEnd"/>
            <w:r w:rsidRPr="00D31994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. Zbigniew Skoczylas. Oficyna Wydawnicza </w:t>
            </w:r>
            <w:proofErr w:type="spellStart"/>
            <w:r w:rsidRPr="00D31994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GiS</w:t>
            </w:r>
            <w:proofErr w:type="spellEnd"/>
            <w:r w:rsidRPr="00D31994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. Wrocław 20</w:t>
            </w:r>
            <w:r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18</w:t>
            </w:r>
          </w:p>
        </w:tc>
      </w:tr>
      <w:tr w:rsidR="00461FFA" w:rsidRPr="00D31994" w14:paraId="159E4AFE" w14:textId="77777777" w:rsidTr="004201D9">
        <w:tc>
          <w:tcPr>
            <w:tcW w:w="675" w:type="dxa"/>
          </w:tcPr>
          <w:p w14:paraId="7C8F37E6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1D60620D" w14:textId="77777777" w:rsidR="00461FFA" w:rsidRPr="00D31994" w:rsidRDefault="00461FFA" w:rsidP="004201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Analiza matematyczna w zadaniach cz. I. Włodzimierz </w:t>
            </w:r>
            <w:proofErr w:type="spellStart"/>
            <w:r w:rsidRPr="00D31994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Krysicki</w:t>
            </w:r>
            <w:proofErr w:type="spellEnd"/>
            <w:r w:rsidRPr="00D31994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. Lech Włodarski. Wydawnictwo Naukowe PWN. Warszawa 20</w:t>
            </w:r>
            <w:r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18</w:t>
            </w:r>
          </w:p>
        </w:tc>
      </w:tr>
      <w:tr w:rsidR="00461FFA" w:rsidRPr="00D31994" w14:paraId="0D6271DF" w14:textId="77777777" w:rsidTr="004201D9">
        <w:tc>
          <w:tcPr>
            <w:tcW w:w="675" w:type="dxa"/>
          </w:tcPr>
          <w:p w14:paraId="74AFA393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11232C2D" w14:textId="77777777" w:rsidR="00461FFA" w:rsidRPr="00D31994" w:rsidRDefault="00461FFA" w:rsidP="004201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Algebra liniowa. Przykłady i zadania. Marian </w:t>
            </w:r>
            <w:proofErr w:type="spellStart"/>
            <w:r w:rsidRPr="00D31994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Gewert</w:t>
            </w:r>
            <w:proofErr w:type="spellEnd"/>
            <w:r w:rsidRPr="00D31994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. Zbigniew Skoczylas. Oficyna Wydawnicza </w:t>
            </w:r>
            <w:proofErr w:type="spellStart"/>
            <w:r w:rsidRPr="00D31994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GiS</w:t>
            </w:r>
            <w:proofErr w:type="spellEnd"/>
            <w:r w:rsidRPr="00D31994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. Wrocław 20</w:t>
            </w:r>
            <w:r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18</w:t>
            </w:r>
          </w:p>
        </w:tc>
      </w:tr>
      <w:tr w:rsidR="00461FFA" w:rsidRPr="00D31994" w14:paraId="19E823AC" w14:textId="77777777" w:rsidTr="004201D9">
        <w:tc>
          <w:tcPr>
            <w:tcW w:w="675" w:type="dxa"/>
          </w:tcPr>
          <w:p w14:paraId="14B74258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5578E4A3" w14:textId="77777777" w:rsidR="00461FFA" w:rsidRPr="00D31994" w:rsidRDefault="00461FFA" w:rsidP="004201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994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Analiza matematyczna w zadaniach cz. II. Włodzimierz </w:t>
            </w:r>
            <w:proofErr w:type="spellStart"/>
            <w:r w:rsidRPr="00D31994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Krysicki</w:t>
            </w:r>
            <w:proofErr w:type="spellEnd"/>
            <w:r w:rsidRPr="00D31994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. Lech Włodarski. Wydawnictwo Naukowe PWN. Warszawa 2001</w:t>
            </w:r>
          </w:p>
        </w:tc>
      </w:tr>
    </w:tbl>
    <w:p w14:paraId="79AD4AE2" w14:textId="77777777" w:rsidR="00461FFA" w:rsidRDefault="00461FFA" w:rsidP="00461FFA">
      <w:pPr>
        <w:spacing w:after="0" w:line="240" w:lineRule="auto"/>
        <w:rPr>
          <w:rFonts w:ascii="Times New Roman" w:hAnsi="Times New Roman"/>
        </w:rPr>
      </w:pPr>
    </w:p>
    <w:p w14:paraId="081EB24C" w14:textId="77777777" w:rsidR="00461FFA" w:rsidRPr="00D31994" w:rsidRDefault="00461FFA" w:rsidP="00461FFA">
      <w:pPr>
        <w:spacing w:after="0" w:line="240" w:lineRule="auto"/>
        <w:rPr>
          <w:rFonts w:ascii="Times New Roman" w:hAnsi="Times New Roman"/>
        </w:rPr>
      </w:pPr>
    </w:p>
    <w:p w14:paraId="1CAABA32" w14:textId="77777777" w:rsidR="00461FFA" w:rsidRDefault="00461FFA" w:rsidP="00461FFA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31994">
        <w:rPr>
          <w:rFonts w:ascii="Times New Roman" w:hAnsi="Times New Roman"/>
          <w:b/>
          <w:sz w:val="20"/>
          <w:szCs w:val="20"/>
        </w:rPr>
        <w:t>Literatura uzupełniająca:</w:t>
      </w:r>
    </w:p>
    <w:p w14:paraId="5CB5C690" w14:textId="77777777" w:rsidR="00461FFA" w:rsidRPr="00D31994" w:rsidRDefault="00461FFA" w:rsidP="00461FFA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461FFA" w:rsidRPr="00D31994" w14:paraId="175E65B7" w14:textId="77777777" w:rsidTr="004201D9">
        <w:tc>
          <w:tcPr>
            <w:tcW w:w="675" w:type="dxa"/>
          </w:tcPr>
          <w:p w14:paraId="448F5735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4A115E60" w14:textId="77777777" w:rsidR="00461FFA" w:rsidRPr="00D31994" w:rsidRDefault="00461FFA" w:rsidP="004201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color w:val="000000"/>
                <w:sz w:val="20"/>
                <w:szCs w:val="20"/>
              </w:rPr>
              <w:t>Elementy matematyki w naukach ekonomicznych. Tadeusz Bednarski. Oficyna Ekonomiczna. Kraków 2004</w:t>
            </w:r>
          </w:p>
        </w:tc>
      </w:tr>
      <w:tr w:rsidR="00461FFA" w:rsidRPr="00D31994" w14:paraId="7CE5A948" w14:textId="77777777" w:rsidTr="004201D9">
        <w:tc>
          <w:tcPr>
            <w:tcW w:w="675" w:type="dxa"/>
          </w:tcPr>
          <w:p w14:paraId="1B70D2FB" w14:textId="77777777" w:rsidR="00461FFA" w:rsidRPr="00D31994" w:rsidRDefault="00461FFA" w:rsidP="00420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8537" w:type="dxa"/>
            <w:vAlign w:val="bottom"/>
          </w:tcPr>
          <w:p w14:paraId="525AB52F" w14:textId="77777777" w:rsidR="00461FFA" w:rsidRPr="00D31994" w:rsidRDefault="00461FFA" w:rsidP="004201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4192">
              <w:rPr>
                <w:rFonts w:ascii="Times New Roman" w:hAnsi="Times New Roman"/>
                <w:color w:val="000000"/>
                <w:sz w:val="20"/>
                <w:szCs w:val="20"/>
              </w:rPr>
              <w:t>Algebra dla studentów. Julian Klukowski, Ireneusz Nabiałek. Wydawnictwo Naukowe PWN. Warszawa 2020</w:t>
            </w:r>
          </w:p>
        </w:tc>
      </w:tr>
    </w:tbl>
    <w:p w14:paraId="119C2DDD" w14:textId="77777777" w:rsidR="00461FFA" w:rsidRDefault="00461FFA" w:rsidP="00461FFA">
      <w:pPr>
        <w:rPr>
          <w:rFonts w:ascii="Times New Roman" w:hAnsi="Times New Roman"/>
        </w:rPr>
      </w:pPr>
    </w:p>
    <w:p w14:paraId="0361E980" w14:textId="77777777" w:rsidR="00B64FBF" w:rsidRPr="00D31994" w:rsidRDefault="00B64FBF" w:rsidP="00B64FBF">
      <w:pPr>
        <w:rPr>
          <w:rFonts w:ascii="Times New Roman" w:hAnsi="Times New Roman"/>
          <w:b/>
        </w:rPr>
      </w:pPr>
      <w:r w:rsidRPr="00D31994">
        <w:rPr>
          <w:rFonts w:ascii="Times New Roman" w:hAnsi="Times New Roman"/>
          <w:b/>
        </w:rPr>
        <w:lastRenderedPageBreak/>
        <w:t>Państwowa Wyższa Szkoła Zawodowa w Nysie</w:t>
      </w:r>
    </w:p>
    <w:p w14:paraId="5E47906A" w14:textId="77777777" w:rsidR="00B64FBF" w:rsidRPr="00D31994" w:rsidRDefault="00B64FBF" w:rsidP="00B64FBF">
      <w:pPr>
        <w:jc w:val="center"/>
        <w:rPr>
          <w:rFonts w:ascii="Times New Roman" w:hAnsi="Times New Roman"/>
          <w:b/>
        </w:rPr>
      </w:pPr>
    </w:p>
    <w:p w14:paraId="7A7C2632" w14:textId="77777777" w:rsidR="00B64FBF" w:rsidRPr="00D31994" w:rsidRDefault="00B64FBF" w:rsidP="00B64FBF">
      <w:pPr>
        <w:jc w:val="center"/>
        <w:rPr>
          <w:rFonts w:ascii="Times New Roman" w:hAnsi="Times New Roman"/>
          <w:b/>
        </w:rPr>
      </w:pPr>
      <w:r w:rsidRPr="00D31994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B64FBF" w:rsidRPr="00FF6531" w14:paraId="6DDF3A65" w14:textId="77777777" w:rsidTr="00070B18">
        <w:trPr>
          <w:trHeight w:val="501"/>
        </w:trPr>
        <w:tc>
          <w:tcPr>
            <w:tcW w:w="2802" w:type="dxa"/>
            <w:gridSpan w:val="4"/>
            <w:vAlign w:val="center"/>
          </w:tcPr>
          <w:p w14:paraId="07D23764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1994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26A3A81C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Statystyka</w:t>
            </w:r>
          </w:p>
        </w:tc>
        <w:tc>
          <w:tcPr>
            <w:tcW w:w="1689" w:type="dxa"/>
            <w:gridSpan w:val="4"/>
            <w:vAlign w:val="center"/>
          </w:tcPr>
          <w:p w14:paraId="6F74F729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31994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753ADA8D" w14:textId="77777777" w:rsidR="00B64FBF" w:rsidRPr="00D31994" w:rsidRDefault="00B64FBF" w:rsidP="00070B1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D31994">
              <w:rPr>
                <w:rFonts w:ascii="Times New Roman" w:eastAsia="Calibri" w:hAnsi="Times New Roman"/>
                <w:sz w:val="16"/>
                <w:szCs w:val="16"/>
                <w:lang w:val="en-US" w:eastAsia="pl-PL"/>
              </w:rPr>
              <w:t>S-FIR-I-P-FIR-STA_II</w:t>
            </w:r>
          </w:p>
        </w:tc>
      </w:tr>
      <w:tr w:rsidR="00B64FBF" w:rsidRPr="00D31994" w14:paraId="7446AAC3" w14:textId="77777777" w:rsidTr="00070B18">
        <w:trPr>
          <w:trHeight w:val="210"/>
        </w:trPr>
        <w:tc>
          <w:tcPr>
            <w:tcW w:w="2802" w:type="dxa"/>
            <w:gridSpan w:val="4"/>
            <w:vAlign w:val="center"/>
          </w:tcPr>
          <w:p w14:paraId="27D0398B" w14:textId="77777777" w:rsidR="00B64FBF" w:rsidRPr="00D31994" w:rsidRDefault="00B64FBF" w:rsidP="00070B1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7A3C3EEB" w14:textId="77777777" w:rsidR="00B64FBF" w:rsidRPr="00D31994" w:rsidRDefault="00B64FBF" w:rsidP="00070B1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B64FBF" w:rsidRPr="00D31994" w14:paraId="48030473" w14:textId="77777777" w:rsidTr="00070B18">
        <w:trPr>
          <w:trHeight w:val="210"/>
        </w:trPr>
        <w:tc>
          <w:tcPr>
            <w:tcW w:w="2802" w:type="dxa"/>
            <w:gridSpan w:val="4"/>
            <w:vAlign w:val="center"/>
          </w:tcPr>
          <w:p w14:paraId="56120289" w14:textId="77777777" w:rsidR="00B64FBF" w:rsidRPr="00D31994" w:rsidRDefault="00B64FBF" w:rsidP="00070B1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0BF819D0" w14:textId="77777777" w:rsidR="00B64FBF" w:rsidRPr="00D31994" w:rsidRDefault="00B64FBF" w:rsidP="00070B1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B64FBF" w:rsidRPr="00D31994" w14:paraId="7B6A6C33" w14:textId="77777777" w:rsidTr="00070B18">
        <w:trPr>
          <w:trHeight w:val="210"/>
        </w:trPr>
        <w:tc>
          <w:tcPr>
            <w:tcW w:w="2802" w:type="dxa"/>
            <w:gridSpan w:val="4"/>
            <w:vAlign w:val="center"/>
          </w:tcPr>
          <w:p w14:paraId="36CE78FC" w14:textId="77777777" w:rsidR="00B64FBF" w:rsidRPr="00D31994" w:rsidRDefault="00B64FBF" w:rsidP="00070B1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2A0420C8" w14:textId="77777777" w:rsidR="00B64FBF" w:rsidRPr="00D31994" w:rsidRDefault="00B64FBF" w:rsidP="00070B1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B64FBF" w:rsidRPr="00D31994" w14:paraId="265D1ECB" w14:textId="77777777" w:rsidTr="00070B18">
        <w:trPr>
          <w:trHeight w:val="210"/>
        </w:trPr>
        <w:tc>
          <w:tcPr>
            <w:tcW w:w="2802" w:type="dxa"/>
            <w:gridSpan w:val="4"/>
            <w:vAlign w:val="center"/>
          </w:tcPr>
          <w:p w14:paraId="3CC5CEAC" w14:textId="77777777" w:rsidR="00B64FBF" w:rsidRPr="00D31994" w:rsidRDefault="00B64FBF" w:rsidP="00070B1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0B9676ED" w14:textId="77777777" w:rsidR="00B64FBF" w:rsidRPr="00D31994" w:rsidRDefault="00B64FBF" w:rsidP="00070B1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B64FBF" w:rsidRPr="00D31994" w14:paraId="10AD086A" w14:textId="77777777" w:rsidTr="00070B18">
        <w:trPr>
          <w:trHeight w:val="210"/>
        </w:trPr>
        <w:tc>
          <w:tcPr>
            <w:tcW w:w="2802" w:type="dxa"/>
            <w:gridSpan w:val="4"/>
            <w:vAlign w:val="center"/>
          </w:tcPr>
          <w:p w14:paraId="5D730A2A" w14:textId="77777777" w:rsidR="00B64FBF" w:rsidRPr="00D31994" w:rsidRDefault="00B64FBF" w:rsidP="00070B1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2159E4D8" w14:textId="77777777" w:rsidR="00B64FBF" w:rsidRPr="00D31994" w:rsidRDefault="00B64FBF" w:rsidP="00070B1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B64FBF" w:rsidRPr="00D31994" w14:paraId="08C8E69A" w14:textId="77777777" w:rsidTr="00070B18">
        <w:trPr>
          <w:trHeight w:val="210"/>
        </w:trPr>
        <w:tc>
          <w:tcPr>
            <w:tcW w:w="2802" w:type="dxa"/>
            <w:gridSpan w:val="4"/>
            <w:vAlign w:val="center"/>
          </w:tcPr>
          <w:p w14:paraId="59288B18" w14:textId="77777777" w:rsidR="00B64FBF" w:rsidRPr="00D31994" w:rsidRDefault="00B64FBF" w:rsidP="00070B1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semestr</w:t>
            </w:r>
          </w:p>
        </w:tc>
        <w:tc>
          <w:tcPr>
            <w:tcW w:w="7271" w:type="dxa"/>
            <w:gridSpan w:val="13"/>
            <w:vAlign w:val="center"/>
          </w:tcPr>
          <w:p w14:paraId="036D0797" w14:textId="77777777" w:rsidR="00B64FBF" w:rsidRPr="00D31994" w:rsidRDefault="00B64FBF" w:rsidP="00070B1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B64FBF" w:rsidRPr="00D31994" w14:paraId="52DA7C9F" w14:textId="77777777" w:rsidTr="00070B18">
        <w:trPr>
          <w:trHeight w:val="395"/>
        </w:trPr>
        <w:tc>
          <w:tcPr>
            <w:tcW w:w="2808" w:type="dxa"/>
            <w:gridSpan w:val="5"/>
            <w:vAlign w:val="center"/>
          </w:tcPr>
          <w:p w14:paraId="1E436502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31994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1A86C702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31994">
              <w:rPr>
                <w:rFonts w:ascii="Times New Roman" w:hAnsi="Times New Roman"/>
                <w:sz w:val="14"/>
                <w:szCs w:val="14"/>
              </w:rPr>
              <w:t>zaliczenie</w:t>
            </w:r>
          </w:p>
        </w:tc>
        <w:tc>
          <w:tcPr>
            <w:tcW w:w="4691" w:type="dxa"/>
            <w:gridSpan w:val="9"/>
            <w:vAlign w:val="center"/>
          </w:tcPr>
          <w:p w14:paraId="3F8D63EE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31994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2E3F70E3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31994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B64FBF" w:rsidRPr="00D31994" w14:paraId="6A55A561" w14:textId="77777777" w:rsidTr="00070B18">
        <w:tc>
          <w:tcPr>
            <w:tcW w:w="1668" w:type="dxa"/>
            <w:gridSpan w:val="2"/>
            <w:vMerge w:val="restart"/>
            <w:vAlign w:val="center"/>
          </w:tcPr>
          <w:p w14:paraId="22EBB688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1994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47C63FEB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1994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1B8F0346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31994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587D534B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31994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79" w:type="dxa"/>
            <w:vAlign w:val="center"/>
          </w:tcPr>
          <w:p w14:paraId="5AF14D4B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31994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762F2968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31994">
              <w:rPr>
                <w:rFonts w:ascii="Times New Roman" w:hAnsi="Times New Roman"/>
                <w:sz w:val="14"/>
                <w:szCs w:val="14"/>
              </w:rPr>
              <w:t>1,</w:t>
            </w:r>
            <w:r>
              <w:rPr>
                <w:rFonts w:ascii="Times New Roman" w:hAnsi="Times New Roman"/>
                <w:sz w:val="14"/>
                <w:szCs w:val="14"/>
              </w:rPr>
              <w:t>88</w:t>
            </w:r>
          </w:p>
        </w:tc>
        <w:tc>
          <w:tcPr>
            <w:tcW w:w="1276" w:type="dxa"/>
            <w:gridSpan w:val="2"/>
            <w:vAlign w:val="center"/>
          </w:tcPr>
          <w:p w14:paraId="0A5481F5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31994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670A3B30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2,32</w:t>
            </w:r>
          </w:p>
        </w:tc>
        <w:tc>
          <w:tcPr>
            <w:tcW w:w="1034" w:type="dxa"/>
            <w:vMerge/>
            <w:vAlign w:val="center"/>
          </w:tcPr>
          <w:p w14:paraId="0E8DA091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64FBF" w:rsidRPr="00D31994" w14:paraId="35774140" w14:textId="77777777" w:rsidTr="00070B18">
        <w:tc>
          <w:tcPr>
            <w:tcW w:w="1668" w:type="dxa"/>
            <w:gridSpan w:val="2"/>
            <w:vMerge/>
            <w:vAlign w:val="center"/>
          </w:tcPr>
          <w:p w14:paraId="72B657BF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58512E99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31994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3D75994B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31994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6386B9CC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31994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4292A1FF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31994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0E5D9A24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1994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37EF1D23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6B3D9B2F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31994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B64FBF" w:rsidRPr="00D31994" w14:paraId="7D4475FF" w14:textId="77777777" w:rsidTr="00070B18">
        <w:trPr>
          <w:trHeight w:val="255"/>
        </w:trPr>
        <w:tc>
          <w:tcPr>
            <w:tcW w:w="1668" w:type="dxa"/>
            <w:gridSpan w:val="2"/>
            <w:vAlign w:val="center"/>
          </w:tcPr>
          <w:p w14:paraId="3B0F12BC" w14:textId="77777777" w:rsidR="00B64FBF" w:rsidRPr="00D31994" w:rsidRDefault="00B64FBF" w:rsidP="00070B1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4C4E9202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41</w:t>
            </w:r>
          </w:p>
        </w:tc>
        <w:tc>
          <w:tcPr>
            <w:tcW w:w="840" w:type="dxa"/>
            <w:gridSpan w:val="3"/>
            <w:vAlign w:val="center"/>
          </w:tcPr>
          <w:p w14:paraId="7D443D26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26</w:t>
            </w:r>
          </w:p>
        </w:tc>
        <w:tc>
          <w:tcPr>
            <w:tcW w:w="1000" w:type="dxa"/>
            <w:vAlign w:val="center"/>
          </w:tcPr>
          <w:p w14:paraId="3DEAE69F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31994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9"/>
            <w:vAlign w:val="center"/>
          </w:tcPr>
          <w:p w14:paraId="779E3980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Zaliczenie pisemne</w:t>
            </w:r>
          </w:p>
        </w:tc>
        <w:tc>
          <w:tcPr>
            <w:tcW w:w="1034" w:type="dxa"/>
            <w:vAlign w:val="center"/>
          </w:tcPr>
          <w:p w14:paraId="0C10D83E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31994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B64FBF" w:rsidRPr="00D31994" w14:paraId="51C46138" w14:textId="77777777" w:rsidTr="00070B18">
        <w:trPr>
          <w:trHeight w:val="255"/>
        </w:trPr>
        <w:tc>
          <w:tcPr>
            <w:tcW w:w="1668" w:type="dxa"/>
            <w:gridSpan w:val="2"/>
            <w:vAlign w:val="center"/>
          </w:tcPr>
          <w:p w14:paraId="466FAFAC" w14:textId="77777777" w:rsidR="00B64FBF" w:rsidRPr="00D31994" w:rsidRDefault="00B64FBF" w:rsidP="00070B1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14:paraId="45B33306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57</w:t>
            </w:r>
          </w:p>
        </w:tc>
        <w:tc>
          <w:tcPr>
            <w:tcW w:w="840" w:type="dxa"/>
            <w:gridSpan w:val="3"/>
            <w:vAlign w:val="center"/>
          </w:tcPr>
          <w:p w14:paraId="06B94958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27</w:t>
            </w:r>
          </w:p>
        </w:tc>
        <w:tc>
          <w:tcPr>
            <w:tcW w:w="1000" w:type="dxa"/>
            <w:vAlign w:val="center"/>
          </w:tcPr>
          <w:p w14:paraId="0D3F787C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9"/>
            <w:vAlign w:val="center"/>
          </w:tcPr>
          <w:p w14:paraId="56FDD369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Zaliczenie pisemne, aktywność, rozwiązywanie list zadań</w:t>
            </w:r>
          </w:p>
        </w:tc>
        <w:tc>
          <w:tcPr>
            <w:tcW w:w="1034" w:type="dxa"/>
            <w:vAlign w:val="center"/>
          </w:tcPr>
          <w:p w14:paraId="62A43CFB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</w:tr>
      <w:tr w:rsidR="00B64FBF" w:rsidRPr="00D31994" w14:paraId="1EF292B1" w14:textId="77777777" w:rsidTr="00070B18">
        <w:trPr>
          <w:trHeight w:val="255"/>
        </w:trPr>
        <w:tc>
          <w:tcPr>
            <w:tcW w:w="1668" w:type="dxa"/>
            <w:gridSpan w:val="2"/>
            <w:vAlign w:val="center"/>
          </w:tcPr>
          <w:p w14:paraId="75D27ABB" w14:textId="77777777" w:rsidR="00B64FBF" w:rsidRPr="00D31994" w:rsidRDefault="00B64FBF" w:rsidP="00070B1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26BB4C86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31994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7A737C6E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3B797A4D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31994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3E55BD01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7A40B1D1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64FBF" w:rsidRPr="00D31994" w14:paraId="71C8FB11" w14:textId="77777777" w:rsidTr="00070B18">
        <w:trPr>
          <w:trHeight w:val="279"/>
        </w:trPr>
        <w:tc>
          <w:tcPr>
            <w:tcW w:w="1668" w:type="dxa"/>
            <w:gridSpan w:val="2"/>
            <w:vAlign w:val="center"/>
          </w:tcPr>
          <w:p w14:paraId="5AF25C34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31994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1EC810CF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840" w:type="dxa"/>
            <w:gridSpan w:val="3"/>
            <w:vAlign w:val="center"/>
          </w:tcPr>
          <w:p w14:paraId="7C398779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53</w:t>
            </w:r>
          </w:p>
        </w:tc>
        <w:tc>
          <w:tcPr>
            <w:tcW w:w="1000" w:type="dxa"/>
            <w:vAlign w:val="center"/>
          </w:tcPr>
          <w:p w14:paraId="460F2897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47</w:t>
            </w:r>
          </w:p>
        </w:tc>
        <w:tc>
          <w:tcPr>
            <w:tcW w:w="3557" w:type="dxa"/>
            <w:gridSpan w:val="6"/>
            <w:vAlign w:val="center"/>
          </w:tcPr>
          <w:p w14:paraId="4E94F79B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43EBCB7A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31994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47E9DCD0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31994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B64FBF" w:rsidRPr="00D31994" w14:paraId="5009D84C" w14:textId="77777777" w:rsidTr="00070B18">
        <w:tc>
          <w:tcPr>
            <w:tcW w:w="1101" w:type="dxa"/>
            <w:vAlign w:val="center"/>
          </w:tcPr>
          <w:p w14:paraId="46549D68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1994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37277DB7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10EB4A5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1994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C34C548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7F811C7E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1994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172F021A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1994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0170661B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1994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B64FBF" w:rsidRPr="00D31994" w14:paraId="25B5D3C7" w14:textId="77777777" w:rsidTr="00070B18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4BBC82F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2FB7995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1474200C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5FE3ACF" w14:textId="77777777" w:rsidR="00B64FBF" w:rsidRPr="00D31994" w:rsidRDefault="00B64FBF" w:rsidP="00070B1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</w:t>
            </w:r>
            <w:r w:rsidRPr="00D31994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tudent zna wybrane dyskretne rozkłady prawdopodobieństwa</w:t>
            </w:r>
            <w:r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4522F7DB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K1_W16</w:t>
            </w:r>
          </w:p>
        </w:tc>
        <w:tc>
          <w:tcPr>
            <w:tcW w:w="1034" w:type="dxa"/>
          </w:tcPr>
          <w:p w14:paraId="698B7289" w14:textId="77777777" w:rsidR="00B64FBF" w:rsidRPr="00D31994" w:rsidRDefault="00B64FBF" w:rsidP="00070B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W/L</w:t>
            </w:r>
          </w:p>
        </w:tc>
      </w:tr>
      <w:tr w:rsidR="00B64FBF" w:rsidRPr="00D31994" w14:paraId="0FE47B52" w14:textId="77777777" w:rsidTr="00070B18">
        <w:trPr>
          <w:trHeight w:val="255"/>
        </w:trPr>
        <w:tc>
          <w:tcPr>
            <w:tcW w:w="1101" w:type="dxa"/>
            <w:vMerge/>
            <w:vAlign w:val="center"/>
          </w:tcPr>
          <w:p w14:paraId="4B8A433F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242AC72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2DE3BC0" w14:textId="77777777" w:rsidR="00B64FBF" w:rsidRPr="00D31994" w:rsidRDefault="00B64FBF" w:rsidP="00070B1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zna wybrane ciągłe rozkłady prawdopodobieństwa</w:t>
            </w:r>
            <w:r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42A70047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K1_W16</w:t>
            </w:r>
          </w:p>
        </w:tc>
        <w:tc>
          <w:tcPr>
            <w:tcW w:w="1034" w:type="dxa"/>
          </w:tcPr>
          <w:p w14:paraId="1BC2813B" w14:textId="77777777" w:rsidR="00B64FBF" w:rsidRPr="00D31994" w:rsidRDefault="00B64FBF" w:rsidP="00070B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W/L</w:t>
            </w:r>
          </w:p>
        </w:tc>
      </w:tr>
      <w:tr w:rsidR="00B64FBF" w:rsidRPr="00D31994" w14:paraId="7B9FA5D1" w14:textId="77777777" w:rsidTr="00070B18">
        <w:trPr>
          <w:trHeight w:val="255"/>
        </w:trPr>
        <w:tc>
          <w:tcPr>
            <w:tcW w:w="1101" w:type="dxa"/>
            <w:vMerge/>
            <w:vAlign w:val="center"/>
          </w:tcPr>
          <w:p w14:paraId="4B5BA5D2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5F54980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7E116FAA" w14:textId="77777777" w:rsidR="00B64FBF" w:rsidRPr="00D31994" w:rsidRDefault="00B64FBF" w:rsidP="00070B1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zna pojęcie wartości oczekiwanej, wariancji, dystrybuanty</w:t>
            </w:r>
            <w:r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7DF5C77D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K1_W16</w:t>
            </w:r>
          </w:p>
        </w:tc>
        <w:tc>
          <w:tcPr>
            <w:tcW w:w="1034" w:type="dxa"/>
          </w:tcPr>
          <w:p w14:paraId="58F2F4A1" w14:textId="77777777" w:rsidR="00B64FBF" w:rsidRPr="00D31994" w:rsidRDefault="00B64FBF" w:rsidP="00070B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W/L</w:t>
            </w:r>
          </w:p>
        </w:tc>
      </w:tr>
      <w:tr w:rsidR="00B64FBF" w:rsidRPr="00D31994" w14:paraId="420E7CA2" w14:textId="77777777" w:rsidTr="00070B18">
        <w:trPr>
          <w:trHeight w:val="255"/>
        </w:trPr>
        <w:tc>
          <w:tcPr>
            <w:tcW w:w="1101" w:type="dxa"/>
            <w:vMerge/>
            <w:vAlign w:val="center"/>
          </w:tcPr>
          <w:p w14:paraId="36A94141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6393E0C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2D0E0743" w14:textId="77777777" w:rsidR="00B64FBF" w:rsidRPr="00D31994" w:rsidRDefault="00B64FBF" w:rsidP="00070B1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zna pojęcie rozkładu dwuwymiarowego.</w:t>
            </w:r>
          </w:p>
        </w:tc>
        <w:tc>
          <w:tcPr>
            <w:tcW w:w="1134" w:type="dxa"/>
            <w:gridSpan w:val="3"/>
            <w:vAlign w:val="center"/>
          </w:tcPr>
          <w:p w14:paraId="0E3951F6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K1_W16</w:t>
            </w:r>
          </w:p>
        </w:tc>
        <w:tc>
          <w:tcPr>
            <w:tcW w:w="1034" w:type="dxa"/>
          </w:tcPr>
          <w:p w14:paraId="4809FBD2" w14:textId="77777777" w:rsidR="00B64FBF" w:rsidRPr="00D31994" w:rsidRDefault="00B64FBF" w:rsidP="00070B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W/L</w:t>
            </w:r>
          </w:p>
        </w:tc>
      </w:tr>
      <w:tr w:rsidR="00B64FBF" w:rsidRPr="00D31994" w14:paraId="00CD6CBB" w14:textId="77777777" w:rsidTr="00070B18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0D0286C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CAB7B59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29A7BD15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30D8780" w14:textId="77777777" w:rsidR="00B64FBF" w:rsidRPr="00207C9B" w:rsidRDefault="00B64FBF" w:rsidP="00070B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pl-PL"/>
              </w:rPr>
            </w:pPr>
            <w:r w:rsidRPr="00D31994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potrafi obliczyć wartości oczekiwane,</w:t>
            </w:r>
            <w:r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 </w:t>
            </w:r>
            <w:r w:rsidRPr="00D31994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wariancje, wyznaczyć dystrybuantę dla wybranych rozkładów dyskretnych i ciągłych</w:t>
            </w:r>
            <w:r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59140E2B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K1_U10</w:t>
            </w:r>
          </w:p>
        </w:tc>
        <w:tc>
          <w:tcPr>
            <w:tcW w:w="1034" w:type="dxa"/>
          </w:tcPr>
          <w:p w14:paraId="71706B33" w14:textId="77777777" w:rsidR="00B64FBF" w:rsidRPr="00D31994" w:rsidRDefault="00B64FBF" w:rsidP="00070B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B64FBF" w:rsidRPr="00D31994" w14:paraId="0DCD551E" w14:textId="77777777" w:rsidTr="00070B18">
        <w:trPr>
          <w:trHeight w:val="255"/>
        </w:trPr>
        <w:tc>
          <w:tcPr>
            <w:tcW w:w="1101" w:type="dxa"/>
            <w:vMerge/>
            <w:vAlign w:val="center"/>
          </w:tcPr>
          <w:p w14:paraId="63D0F64E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2860D44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BB7C378" w14:textId="77777777" w:rsidR="00B64FBF" w:rsidRPr="00207C9B" w:rsidRDefault="00B64FBF" w:rsidP="00070B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pl-PL"/>
              </w:rPr>
            </w:pPr>
            <w:r w:rsidRPr="00D31994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potrafi obliczyć prawdopodobieństwo całkowite,</w:t>
            </w:r>
            <w:r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 </w:t>
            </w:r>
            <w:r w:rsidRPr="00D31994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warunkowe, korzystając z klasycznej definicji prawdopodobieństwa</w:t>
            </w:r>
            <w:r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63D29D4C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K1_U10</w:t>
            </w:r>
          </w:p>
        </w:tc>
        <w:tc>
          <w:tcPr>
            <w:tcW w:w="1034" w:type="dxa"/>
          </w:tcPr>
          <w:p w14:paraId="21E94A1F" w14:textId="77777777" w:rsidR="00B64FBF" w:rsidRPr="00D31994" w:rsidRDefault="00B64FBF" w:rsidP="00070B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B64FBF" w:rsidRPr="00D31994" w14:paraId="21508B13" w14:textId="77777777" w:rsidTr="00070B18">
        <w:trPr>
          <w:trHeight w:val="255"/>
        </w:trPr>
        <w:tc>
          <w:tcPr>
            <w:tcW w:w="1101" w:type="dxa"/>
            <w:vMerge/>
            <w:vAlign w:val="center"/>
          </w:tcPr>
          <w:p w14:paraId="194708D0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529CDC8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3FC850AA" w14:textId="77777777" w:rsidR="00B64FBF" w:rsidRPr="00D31994" w:rsidRDefault="00B64FBF" w:rsidP="00070B18">
            <w:pPr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potrafi obliczyć rozkłady brzegowe, współczynnik korelacji dla skokowej zmiennej dwuwymiarowej</w:t>
            </w:r>
            <w:r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02CB6FE4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K1_U10</w:t>
            </w:r>
          </w:p>
        </w:tc>
        <w:tc>
          <w:tcPr>
            <w:tcW w:w="1034" w:type="dxa"/>
          </w:tcPr>
          <w:p w14:paraId="5190210B" w14:textId="77777777" w:rsidR="00B64FBF" w:rsidRPr="00D31994" w:rsidRDefault="00B64FBF" w:rsidP="00070B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B64FBF" w:rsidRPr="00D31994" w14:paraId="6C953BC4" w14:textId="77777777" w:rsidTr="00070B18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9F42DD9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78F9E6C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7BBD5EBC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AE859C5" w14:textId="77777777" w:rsidR="00B64FBF" w:rsidRPr="00D31994" w:rsidRDefault="00B64FBF" w:rsidP="00070B18">
            <w:r w:rsidRPr="00D31994">
              <w:rPr>
                <w:rFonts w:ascii="Times New Roman" w:hAnsi="Times New Roman"/>
                <w:sz w:val="16"/>
                <w:szCs w:val="16"/>
              </w:rPr>
              <w:t>Jest przygotowany do przekazywania, przekonywania innych i obrony własnych poglądów w imię osiągania wspólnych celów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2EC89DA1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1034" w:type="dxa"/>
            <w:vAlign w:val="center"/>
          </w:tcPr>
          <w:p w14:paraId="6153F2C4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W/L</w:t>
            </w:r>
          </w:p>
        </w:tc>
      </w:tr>
      <w:tr w:rsidR="00B64FBF" w:rsidRPr="00D31994" w14:paraId="1453174B" w14:textId="77777777" w:rsidTr="00070B18">
        <w:trPr>
          <w:trHeight w:val="255"/>
        </w:trPr>
        <w:tc>
          <w:tcPr>
            <w:tcW w:w="1101" w:type="dxa"/>
            <w:vMerge/>
            <w:vAlign w:val="center"/>
          </w:tcPr>
          <w:p w14:paraId="3422C3FE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4C5AF6E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EE7E5BB" w14:textId="77777777" w:rsidR="00B64FBF" w:rsidRPr="00D31994" w:rsidRDefault="00B64FBF" w:rsidP="00070B18">
            <w:r w:rsidRPr="00D31994">
              <w:rPr>
                <w:rFonts w:ascii="Times New Roman" w:hAnsi="Times New Roman"/>
                <w:sz w:val="16"/>
                <w:szCs w:val="16"/>
              </w:rPr>
              <w:t>Jest przygotowany do zachowywania się w sposób profesjonalny i etyczny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4164F772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K_K10</w:t>
            </w:r>
          </w:p>
        </w:tc>
        <w:tc>
          <w:tcPr>
            <w:tcW w:w="1034" w:type="dxa"/>
            <w:vAlign w:val="center"/>
          </w:tcPr>
          <w:p w14:paraId="5975B950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W/L</w:t>
            </w:r>
          </w:p>
        </w:tc>
      </w:tr>
    </w:tbl>
    <w:p w14:paraId="52B15AEE" w14:textId="77777777" w:rsidR="00B64FBF" w:rsidRPr="00D31994" w:rsidRDefault="00B64FBF" w:rsidP="00B64FBF">
      <w:pPr>
        <w:rPr>
          <w:rFonts w:ascii="Times New Roman" w:hAnsi="Times New Roman"/>
        </w:rPr>
      </w:pPr>
    </w:p>
    <w:p w14:paraId="78FA4F9F" w14:textId="77777777" w:rsidR="00B64FBF" w:rsidRPr="00D31994" w:rsidRDefault="00B64FBF" w:rsidP="00B64FBF">
      <w:pPr>
        <w:jc w:val="center"/>
        <w:rPr>
          <w:rFonts w:ascii="Times New Roman" w:hAnsi="Times New Roman"/>
        </w:rPr>
      </w:pPr>
      <w:r w:rsidRPr="00D31994">
        <w:rPr>
          <w:rFonts w:ascii="Times New Roman" w:hAnsi="Times New Roman"/>
        </w:rPr>
        <w:br w:type="page"/>
      </w:r>
    </w:p>
    <w:p w14:paraId="35CD8DEF" w14:textId="77777777" w:rsidR="00B64FBF" w:rsidRPr="00D31994" w:rsidRDefault="00B64FBF" w:rsidP="00B64FBF">
      <w:pPr>
        <w:jc w:val="center"/>
        <w:rPr>
          <w:rFonts w:ascii="Times New Roman" w:hAnsi="Times New Roman"/>
          <w:b/>
        </w:rPr>
      </w:pPr>
      <w:r w:rsidRPr="00D31994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B64FBF" w:rsidRPr="00D31994" w14:paraId="7FA44A83" w14:textId="77777777" w:rsidTr="00070B18">
        <w:tc>
          <w:tcPr>
            <w:tcW w:w="1951" w:type="dxa"/>
            <w:gridSpan w:val="2"/>
          </w:tcPr>
          <w:p w14:paraId="29CAD760" w14:textId="77777777" w:rsidR="00B64FBF" w:rsidRPr="00D31994" w:rsidRDefault="00B64FBF" w:rsidP="00070B1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5B557A3" w14:textId="77777777" w:rsidR="00B64FBF" w:rsidRPr="00D31994" w:rsidRDefault="00B64FBF" w:rsidP="00070B1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78EFF947" w14:textId="77777777" w:rsidR="00B64FBF" w:rsidRPr="00D31994" w:rsidRDefault="00B64FBF" w:rsidP="00070B1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293B1CAB" w14:textId="77777777" w:rsidR="00B64FBF" w:rsidRPr="00D31994" w:rsidRDefault="00B64FBF" w:rsidP="00070B1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BC799F8" w14:textId="77777777" w:rsidR="00B64FBF" w:rsidRPr="00D31994" w:rsidRDefault="00B64FBF" w:rsidP="00070B1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136AB4BC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wykład z wykorzystaniem środków audiowizualnych</w:t>
            </w:r>
          </w:p>
        </w:tc>
      </w:tr>
      <w:tr w:rsidR="00B64FBF" w:rsidRPr="00D31994" w14:paraId="6E1D0B9E" w14:textId="77777777" w:rsidTr="00070B18">
        <w:tc>
          <w:tcPr>
            <w:tcW w:w="675" w:type="dxa"/>
          </w:tcPr>
          <w:p w14:paraId="5CCB88F6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7522B80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765B70B7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D00048F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4BBA0F6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5D1AF45A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B64FBF" w:rsidRPr="00D31994" w14:paraId="60397B67" w14:textId="77777777" w:rsidTr="00070B18">
        <w:tc>
          <w:tcPr>
            <w:tcW w:w="675" w:type="dxa"/>
          </w:tcPr>
          <w:p w14:paraId="6B538DF4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vAlign w:val="bottom"/>
          </w:tcPr>
          <w:p w14:paraId="7F79B6A8" w14:textId="77777777" w:rsidR="00B64FBF" w:rsidRPr="00D31994" w:rsidRDefault="00B64FBF" w:rsidP="00070B1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Elementy kombinatoryki</w:t>
            </w:r>
          </w:p>
        </w:tc>
        <w:tc>
          <w:tcPr>
            <w:tcW w:w="1307" w:type="dxa"/>
            <w:vAlign w:val="bottom"/>
          </w:tcPr>
          <w:p w14:paraId="7B615652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B64FBF" w:rsidRPr="00D31994" w14:paraId="4D828147" w14:textId="77777777" w:rsidTr="00070B18">
        <w:tc>
          <w:tcPr>
            <w:tcW w:w="675" w:type="dxa"/>
          </w:tcPr>
          <w:p w14:paraId="184002C0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vAlign w:val="bottom"/>
          </w:tcPr>
          <w:p w14:paraId="6AB63B8A" w14:textId="77777777" w:rsidR="00B64FBF" w:rsidRPr="00D31994" w:rsidRDefault="00B64FBF" w:rsidP="00070B1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Rachunek prawdopodobieństwa. Prawdopodobieństwo i jego własności. Klasyczna definicja prawdopodobieństwa</w:t>
            </w:r>
          </w:p>
        </w:tc>
        <w:tc>
          <w:tcPr>
            <w:tcW w:w="1307" w:type="dxa"/>
            <w:vAlign w:val="bottom"/>
          </w:tcPr>
          <w:p w14:paraId="6C171B62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B64FBF" w:rsidRPr="00D31994" w14:paraId="545E7A0E" w14:textId="77777777" w:rsidTr="00070B18">
        <w:tc>
          <w:tcPr>
            <w:tcW w:w="675" w:type="dxa"/>
          </w:tcPr>
          <w:p w14:paraId="22A6523E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vAlign w:val="bottom"/>
          </w:tcPr>
          <w:p w14:paraId="61ADD902" w14:textId="77777777" w:rsidR="00B64FBF" w:rsidRPr="00D31994" w:rsidRDefault="00B64FBF" w:rsidP="00070B1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Prawdopodobieństwo warunkowe i całkowite. Wzór Bayesa</w:t>
            </w:r>
          </w:p>
        </w:tc>
        <w:tc>
          <w:tcPr>
            <w:tcW w:w="1307" w:type="dxa"/>
            <w:vAlign w:val="bottom"/>
          </w:tcPr>
          <w:p w14:paraId="656AFC50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B64FBF" w:rsidRPr="00D31994" w14:paraId="73B1F34E" w14:textId="77777777" w:rsidTr="00070B18">
        <w:tc>
          <w:tcPr>
            <w:tcW w:w="675" w:type="dxa"/>
          </w:tcPr>
          <w:p w14:paraId="477D41A1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vAlign w:val="bottom"/>
          </w:tcPr>
          <w:p w14:paraId="2B4B8F76" w14:textId="77777777" w:rsidR="00B64FBF" w:rsidRPr="00D31994" w:rsidRDefault="00B64FBF" w:rsidP="00070B1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Zmienna losowa. Rozkład prawdopodobieństwa. Wybrane rozkłady dyskretne. Wartość oczekiwana, wariancja, dystrybuanta</w:t>
            </w:r>
          </w:p>
        </w:tc>
        <w:tc>
          <w:tcPr>
            <w:tcW w:w="1307" w:type="dxa"/>
            <w:vAlign w:val="bottom"/>
          </w:tcPr>
          <w:p w14:paraId="0CCB70C5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B64FBF" w:rsidRPr="00D31994" w14:paraId="5290A91F" w14:textId="77777777" w:rsidTr="00070B18">
        <w:tc>
          <w:tcPr>
            <w:tcW w:w="675" w:type="dxa"/>
          </w:tcPr>
          <w:p w14:paraId="0CCFEAF4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vAlign w:val="bottom"/>
          </w:tcPr>
          <w:p w14:paraId="1F75509C" w14:textId="77777777" w:rsidR="00B64FBF" w:rsidRPr="00D31994" w:rsidRDefault="00B64FBF" w:rsidP="00070B1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Zmienne losowe ciągłe i ich rozkłady.</w:t>
            </w:r>
          </w:p>
        </w:tc>
        <w:tc>
          <w:tcPr>
            <w:tcW w:w="1307" w:type="dxa"/>
            <w:vAlign w:val="bottom"/>
          </w:tcPr>
          <w:p w14:paraId="72A22C76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B64FBF" w:rsidRPr="00D31994" w14:paraId="0F659879" w14:textId="77777777" w:rsidTr="00070B18">
        <w:tc>
          <w:tcPr>
            <w:tcW w:w="675" w:type="dxa"/>
          </w:tcPr>
          <w:p w14:paraId="12B4E6A7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  <w:vAlign w:val="bottom"/>
          </w:tcPr>
          <w:p w14:paraId="410146B8" w14:textId="77777777" w:rsidR="00B64FBF" w:rsidRPr="00D31994" w:rsidRDefault="00B64FBF" w:rsidP="00070B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D31994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Zmienna losowa skokowa dwuwymiarowa (rozkłady brzegowe, niezależność zmiennych losowych, współczynnik korelacji, rozkłady</w:t>
            </w:r>
          </w:p>
          <w:p w14:paraId="6902E791" w14:textId="77777777" w:rsidR="00B64FBF" w:rsidRPr="00D31994" w:rsidRDefault="00B64FBF" w:rsidP="00070B1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warunkowe)</w:t>
            </w:r>
          </w:p>
        </w:tc>
        <w:tc>
          <w:tcPr>
            <w:tcW w:w="1307" w:type="dxa"/>
            <w:vAlign w:val="bottom"/>
          </w:tcPr>
          <w:p w14:paraId="2F7AA701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B64FBF" w:rsidRPr="00D31994" w14:paraId="643FE0EC" w14:textId="77777777" w:rsidTr="00070B18">
        <w:tc>
          <w:tcPr>
            <w:tcW w:w="7905" w:type="dxa"/>
            <w:gridSpan w:val="4"/>
          </w:tcPr>
          <w:p w14:paraId="47971BE5" w14:textId="77777777" w:rsidR="00B64FBF" w:rsidRPr="00D31994" w:rsidRDefault="00B64FBF" w:rsidP="00070B1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0B15F40A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14:paraId="01A4ADE8" w14:textId="77777777" w:rsidR="00B64FBF" w:rsidRPr="00D31994" w:rsidRDefault="00B64FBF" w:rsidP="00B64FBF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61"/>
        <w:gridCol w:w="2338"/>
        <w:gridCol w:w="3492"/>
        <w:gridCol w:w="1296"/>
      </w:tblGrid>
      <w:tr w:rsidR="00B64FBF" w:rsidRPr="00D31994" w14:paraId="370D8FCB" w14:textId="77777777" w:rsidTr="00070B18">
        <w:tc>
          <w:tcPr>
            <w:tcW w:w="1936" w:type="dxa"/>
            <w:gridSpan w:val="2"/>
          </w:tcPr>
          <w:p w14:paraId="25B04D89" w14:textId="77777777" w:rsidR="00B64FBF" w:rsidRPr="00D31994" w:rsidRDefault="00B64FBF" w:rsidP="00070B1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79B59B5" w14:textId="77777777" w:rsidR="00B64FBF" w:rsidRPr="00D31994" w:rsidRDefault="00B64FBF" w:rsidP="00070B1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Laboratorium</w:t>
            </w:r>
          </w:p>
          <w:p w14:paraId="1DCD7166" w14:textId="77777777" w:rsidR="00B64FBF" w:rsidRPr="00D31994" w:rsidRDefault="00B64FBF" w:rsidP="00070B1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38" w:type="dxa"/>
          </w:tcPr>
          <w:p w14:paraId="6D8422DB" w14:textId="77777777" w:rsidR="00B64FBF" w:rsidRPr="00D31994" w:rsidRDefault="00B64FBF" w:rsidP="00070B1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13A0C5F" w14:textId="77777777" w:rsidR="00B64FBF" w:rsidRPr="00D31994" w:rsidRDefault="00B64FBF" w:rsidP="00070B1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788" w:type="dxa"/>
            <w:gridSpan w:val="2"/>
            <w:vAlign w:val="center"/>
          </w:tcPr>
          <w:p w14:paraId="2AF93FB3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rozwiązywanie zadań i problemów statystycznych</w:t>
            </w:r>
          </w:p>
        </w:tc>
      </w:tr>
      <w:tr w:rsidR="00B64FBF" w:rsidRPr="00D31994" w14:paraId="308728DB" w14:textId="77777777" w:rsidTr="00070B18">
        <w:trPr>
          <w:trHeight w:val="634"/>
        </w:trPr>
        <w:tc>
          <w:tcPr>
            <w:tcW w:w="675" w:type="dxa"/>
          </w:tcPr>
          <w:p w14:paraId="1E5234F4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2C63A79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091" w:type="dxa"/>
            <w:gridSpan w:val="3"/>
          </w:tcPr>
          <w:p w14:paraId="19BE18E3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CCD89A4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42635DD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6" w:type="dxa"/>
          </w:tcPr>
          <w:p w14:paraId="28ED3E98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B64FBF" w:rsidRPr="00D31994" w14:paraId="0FD66BCE" w14:textId="77777777" w:rsidTr="00070B18">
        <w:tc>
          <w:tcPr>
            <w:tcW w:w="675" w:type="dxa"/>
          </w:tcPr>
          <w:p w14:paraId="4C373904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091" w:type="dxa"/>
            <w:gridSpan w:val="3"/>
          </w:tcPr>
          <w:p w14:paraId="7D933806" w14:textId="77777777" w:rsidR="00B64FBF" w:rsidRPr="00D31994" w:rsidRDefault="00B64FBF" w:rsidP="00070B1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Elementy kombinatoryki. </w:t>
            </w:r>
          </w:p>
        </w:tc>
        <w:tc>
          <w:tcPr>
            <w:tcW w:w="1296" w:type="dxa"/>
          </w:tcPr>
          <w:p w14:paraId="13D93BC3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B64FBF" w:rsidRPr="00D31994" w14:paraId="29EB8802" w14:textId="77777777" w:rsidTr="00070B18">
        <w:tc>
          <w:tcPr>
            <w:tcW w:w="675" w:type="dxa"/>
          </w:tcPr>
          <w:p w14:paraId="2FF267A6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091" w:type="dxa"/>
            <w:gridSpan w:val="3"/>
          </w:tcPr>
          <w:p w14:paraId="017F0C6C" w14:textId="77777777" w:rsidR="00B64FBF" w:rsidRDefault="00B64FBF" w:rsidP="00070B18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D31994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Rachunek prawdopodobieństwa. Prawdopodobieństwo i jego własności. Klasyczna definicja prawdopodobieństwa</w:t>
            </w:r>
          </w:p>
        </w:tc>
        <w:tc>
          <w:tcPr>
            <w:tcW w:w="1296" w:type="dxa"/>
          </w:tcPr>
          <w:p w14:paraId="020C38CB" w14:textId="77777777" w:rsidR="00B64FBF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B64FBF" w:rsidRPr="00D31994" w14:paraId="3AB4B0A5" w14:textId="77777777" w:rsidTr="00070B18">
        <w:tc>
          <w:tcPr>
            <w:tcW w:w="675" w:type="dxa"/>
          </w:tcPr>
          <w:p w14:paraId="4BCD85E9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091" w:type="dxa"/>
            <w:gridSpan w:val="3"/>
          </w:tcPr>
          <w:p w14:paraId="26970A49" w14:textId="77777777" w:rsidR="00B64FBF" w:rsidRDefault="00B64FBF" w:rsidP="00070B18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D31994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Prawdopodobieństwo warunkowe i całkowite. Wzór Bayesa</w:t>
            </w:r>
          </w:p>
        </w:tc>
        <w:tc>
          <w:tcPr>
            <w:tcW w:w="1296" w:type="dxa"/>
          </w:tcPr>
          <w:p w14:paraId="0B724B05" w14:textId="77777777" w:rsidR="00B64FBF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B64FBF" w:rsidRPr="00D31994" w14:paraId="26A388D0" w14:textId="77777777" w:rsidTr="00070B18">
        <w:tc>
          <w:tcPr>
            <w:tcW w:w="675" w:type="dxa"/>
          </w:tcPr>
          <w:p w14:paraId="40E97BC3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091" w:type="dxa"/>
            <w:gridSpan w:val="3"/>
          </w:tcPr>
          <w:p w14:paraId="583DCF2A" w14:textId="77777777" w:rsidR="00B64FBF" w:rsidRPr="00D31994" w:rsidRDefault="00B64FBF" w:rsidP="00070B1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Zmienna losowa</w:t>
            </w:r>
            <w:r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dyskretna</w:t>
            </w:r>
            <w:r w:rsidRPr="00D31994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. Rozkład prawdopodobieństwa. Wartość oczekiwana, wariancja, dystrybuanta</w:t>
            </w:r>
          </w:p>
        </w:tc>
        <w:tc>
          <w:tcPr>
            <w:tcW w:w="1296" w:type="dxa"/>
          </w:tcPr>
          <w:p w14:paraId="56416A9A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B64FBF" w:rsidRPr="00D31994" w14:paraId="49384DE9" w14:textId="77777777" w:rsidTr="00070B18">
        <w:tc>
          <w:tcPr>
            <w:tcW w:w="675" w:type="dxa"/>
          </w:tcPr>
          <w:p w14:paraId="6AC4587F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091" w:type="dxa"/>
            <w:gridSpan w:val="3"/>
          </w:tcPr>
          <w:p w14:paraId="0983DE2D" w14:textId="77777777" w:rsidR="00B64FBF" w:rsidRPr="00D31994" w:rsidRDefault="00B64FBF" w:rsidP="00070B18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D31994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Wybrane rozkłady dyskretne.</w:t>
            </w:r>
            <w:r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Rozkład dwumianowy, geometryczny, Poissona</w:t>
            </w:r>
          </w:p>
        </w:tc>
        <w:tc>
          <w:tcPr>
            <w:tcW w:w="1296" w:type="dxa"/>
          </w:tcPr>
          <w:p w14:paraId="22EF1654" w14:textId="77777777" w:rsidR="00B64FBF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B64FBF" w:rsidRPr="00D31994" w14:paraId="66A0BD37" w14:textId="77777777" w:rsidTr="00070B18">
        <w:tc>
          <w:tcPr>
            <w:tcW w:w="675" w:type="dxa"/>
          </w:tcPr>
          <w:p w14:paraId="1011C2BB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091" w:type="dxa"/>
            <w:gridSpan w:val="3"/>
          </w:tcPr>
          <w:p w14:paraId="146846AB" w14:textId="77777777" w:rsidR="00B64FBF" w:rsidRPr="00D31994" w:rsidRDefault="00B64FBF" w:rsidP="00070B18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D31994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Zmienne losowe ciągłe i ich rozkłady. Wartość oczekiwana, wariancja, dystrybuanta</w:t>
            </w:r>
            <w:r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296" w:type="dxa"/>
          </w:tcPr>
          <w:p w14:paraId="7F6BD393" w14:textId="77777777" w:rsidR="00B64FBF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B64FBF" w:rsidRPr="00D31994" w14:paraId="4BBFE59A" w14:textId="77777777" w:rsidTr="00070B18">
        <w:tc>
          <w:tcPr>
            <w:tcW w:w="675" w:type="dxa"/>
          </w:tcPr>
          <w:p w14:paraId="3F87C8E9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091" w:type="dxa"/>
            <w:gridSpan w:val="3"/>
          </w:tcPr>
          <w:p w14:paraId="57337BFE" w14:textId="77777777" w:rsidR="00B64FBF" w:rsidRPr="00D31994" w:rsidRDefault="00B64FBF" w:rsidP="00070B1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Rozkład normalny. Standaryzacja. </w:t>
            </w:r>
          </w:p>
        </w:tc>
        <w:tc>
          <w:tcPr>
            <w:tcW w:w="1296" w:type="dxa"/>
          </w:tcPr>
          <w:p w14:paraId="6D28A7F2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B64FBF" w:rsidRPr="00D31994" w14:paraId="2A30C054" w14:textId="77777777" w:rsidTr="00070B18">
        <w:tc>
          <w:tcPr>
            <w:tcW w:w="675" w:type="dxa"/>
          </w:tcPr>
          <w:p w14:paraId="1BD813FF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091" w:type="dxa"/>
            <w:gridSpan w:val="3"/>
          </w:tcPr>
          <w:p w14:paraId="4B83E950" w14:textId="77777777" w:rsidR="00B64FBF" w:rsidRPr="00D31994" w:rsidRDefault="00B64FBF" w:rsidP="00070B18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Inne rozkłady ciągłe. </w:t>
            </w:r>
          </w:p>
        </w:tc>
        <w:tc>
          <w:tcPr>
            <w:tcW w:w="1296" w:type="dxa"/>
          </w:tcPr>
          <w:p w14:paraId="1E9A8D70" w14:textId="77777777" w:rsidR="00B64FBF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B64FBF" w:rsidRPr="00D31994" w14:paraId="30D975F8" w14:textId="77777777" w:rsidTr="00070B18">
        <w:tc>
          <w:tcPr>
            <w:tcW w:w="675" w:type="dxa"/>
          </w:tcPr>
          <w:p w14:paraId="2B4F2AA9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091" w:type="dxa"/>
            <w:gridSpan w:val="3"/>
          </w:tcPr>
          <w:p w14:paraId="17246E90" w14:textId="77777777" w:rsidR="00B64FBF" w:rsidRPr="00D31994" w:rsidRDefault="00B64FBF" w:rsidP="00070B1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Zmienna losowa skokowa dwuwymiarowa (rozkłady brzegowe, niezależność zmiennych losowych, współczynnik korelacji, rozkłady warunkowe)</w:t>
            </w:r>
          </w:p>
        </w:tc>
        <w:tc>
          <w:tcPr>
            <w:tcW w:w="1296" w:type="dxa"/>
          </w:tcPr>
          <w:p w14:paraId="6BB243A1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B64FBF" w:rsidRPr="00D31994" w14:paraId="4F33E3B7" w14:textId="77777777" w:rsidTr="00070B18">
        <w:tc>
          <w:tcPr>
            <w:tcW w:w="675" w:type="dxa"/>
          </w:tcPr>
          <w:p w14:paraId="218F75F3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091" w:type="dxa"/>
            <w:gridSpan w:val="3"/>
          </w:tcPr>
          <w:p w14:paraId="17ACB05D" w14:textId="77777777" w:rsidR="00B64FBF" w:rsidRPr="00D31994" w:rsidRDefault="00B64FBF" w:rsidP="00070B1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sz w:val="20"/>
                <w:szCs w:val="20"/>
              </w:rPr>
              <w:t>Kolokwium</w:t>
            </w:r>
          </w:p>
        </w:tc>
        <w:tc>
          <w:tcPr>
            <w:tcW w:w="1296" w:type="dxa"/>
          </w:tcPr>
          <w:p w14:paraId="56F6A564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B64FBF" w:rsidRPr="00D31994" w14:paraId="6ACE14B1" w14:textId="77777777" w:rsidTr="00070B18">
        <w:tc>
          <w:tcPr>
            <w:tcW w:w="7766" w:type="dxa"/>
            <w:gridSpan w:val="4"/>
          </w:tcPr>
          <w:p w14:paraId="14B3BD06" w14:textId="77777777" w:rsidR="00B64FBF" w:rsidRPr="00D31994" w:rsidRDefault="00B64FBF" w:rsidP="00070B1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296" w:type="dxa"/>
          </w:tcPr>
          <w:p w14:paraId="4E6744FA" w14:textId="77777777" w:rsidR="00B64FBF" w:rsidRPr="00D31994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7EFCBD63" w14:textId="77777777" w:rsidR="00B64FBF" w:rsidRPr="00D31994" w:rsidRDefault="00B64FBF" w:rsidP="00B64FBF">
      <w:pPr>
        <w:spacing w:after="0" w:line="240" w:lineRule="auto"/>
        <w:rPr>
          <w:rFonts w:ascii="Times New Roman" w:hAnsi="Times New Roman"/>
        </w:rPr>
      </w:pPr>
    </w:p>
    <w:p w14:paraId="40FA7F2B" w14:textId="77777777" w:rsidR="00B64FBF" w:rsidRPr="00D31994" w:rsidRDefault="00B64FBF" w:rsidP="00B64FBF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31994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5"/>
      </w:tblGrid>
      <w:tr w:rsidR="00B64FBF" w:rsidRPr="00B64FBF" w14:paraId="1122B955" w14:textId="77777777" w:rsidTr="00070B18">
        <w:tc>
          <w:tcPr>
            <w:tcW w:w="667" w:type="dxa"/>
          </w:tcPr>
          <w:p w14:paraId="64ED665E" w14:textId="77777777" w:rsidR="00B64FBF" w:rsidRPr="00B64FBF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4FB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395" w:type="dxa"/>
          </w:tcPr>
          <w:p w14:paraId="027D0483" w14:textId="77777777" w:rsidR="00B64FBF" w:rsidRPr="00B64FBF" w:rsidRDefault="00B64FBF" w:rsidP="00070B1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64FBF">
              <w:rPr>
                <w:rFonts w:ascii="Times New Roman" w:hAnsi="Times New Roman"/>
                <w:sz w:val="20"/>
                <w:szCs w:val="20"/>
              </w:rPr>
              <w:t xml:space="preserve">S. </w:t>
            </w:r>
            <w:proofErr w:type="spellStart"/>
            <w:r w:rsidRPr="00B64FBF">
              <w:rPr>
                <w:rFonts w:ascii="Times New Roman" w:hAnsi="Times New Roman"/>
                <w:sz w:val="20"/>
                <w:szCs w:val="20"/>
              </w:rPr>
              <w:t>Ostasiewicz</w:t>
            </w:r>
            <w:proofErr w:type="spellEnd"/>
            <w:r w:rsidRPr="00B64FBF">
              <w:rPr>
                <w:rFonts w:ascii="Times New Roman" w:hAnsi="Times New Roman"/>
                <w:sz w:val="20"/>
                <w:szCs w:val="20"/>
              </w:rPr>
              <w:t xml:space="preserve">, Z. </w:t>
            </w:r>
            <w:proofErr w:type="spellStart"/>
            <w:r w:rsidRPr="00B64FBF">
              <w:rPr>
                <w:rFonts w:ascii="Times New Roman" w:hAnsi="Times New Roman"/>
                <w:sz w:val="20"/>
                <w:szCs w:val="20"/>
              </w:rPr>
              <w:t>Rusnak</w:t>
            </w:r>
            <w:proofErr w:type="spellEnd"/>
            <w:r w:rsidRPr="00B64FBF">
              <w:rPr>
                <w:rFonts w:ascii="Times New Roman" w:hAnsi="Times New Roman"/>
                <w:sz w:val="20"/>
                <w:szCs w:val="20"/>
              </w:rPr>
              <w:t>, U. Siedlecka, Statystyka. Elementy teorii i zadania. Wydawnictwo Akademii Ekonomicznej we Wrocławiu, Wrocław 2011.</w:t>
            </w:r>
          </w:p>
        </w:tc>
      </w:tr>
      <w:tr w:rsidR="00B64FBF" w:rsidRPr="00B64FBF" w14:paraId="2CCC1ECD" w14:textId="77777777" w:rsidTr="00070B18">
        <w:tc>
          <w:tcPr>
            <w:tcW w:w="667" w:type="dxa"/>
          </w:tcPr>
          <w:p w14:paraId="7C2CBE01" w14:textId="77777777" w:rsidR="00B64FBF" w:rsidRPr="00B64FBF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4FB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395" w:type="dxa"/>
          </w:tcPr>
          <w:p w14:paraId="5B82322F" w14:textId="77777777" w:rsidR="00B64FBF" w:rsidRPr="00B64FBF" w:rsidRDefault="00B64FBF" w:rsidP="00070B1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64FBF">
              <w:rPr>
                <w:rFonts w:ascii="Times New Roman" w:hAnsi="Times New Roman"/>
                <w:sz w:val="20"/>
                <w:szCs w:val="20"/>
              </w:rPr>
              <w:t xml:space="preserve">Metody statystyczne / Aleksander </w:t>
            </w:r>
            <w:proofErr w:type="spellStart"/>
            <w:r w:rsidRPr="00B64FBF">
              <w:rPr>
                <w:rFonts w:ascii="Times New Roman" w:hAnsi="Times New Roman"/>
                <w:sz w:val="20"/>
                <w:szCs w:val="20"/>
              </w:rPr>
              <w:t>Zeliaś</w:t>
            </w:r>
            <w:proofErr w:type="spellEnd"/>
            <w:r w:rsidRPr="00B64FBF">
              <w:rPr>
                <w:rFonts w:ascii="Times New Roman" w:hAnsi="Times New Roman"/>
                <w:sz w:val="20"/>
                <w:szCs w:val="20"/>
              </w:rPr>
              <w:t>. - Warszawa : Polskie Wydaw. Ekonomiczne, 2000.</w:t>
            </w:r>
          </w:p>
        </w:tc>
      </w:tr>
      <w:tr w:rsidR="00B64FBF" w:rsidRPr="00B64FBF" w14:paraId="1FE0C129" w14:textId="77777777" w:rsidTr="00070B18">
        <w:tc>
          <w:tcPr>
            <w:tcW w:w="667" w:type="dxa"/>
          </w:tcPr>
          <w:p w14:paraId="2DC65D44" w14:textId="77777777" w:rsidR="00B64FBF" w:rsidRPr="00B64FBF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4FB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395" w:type="dxa"/>
          </w:tcPr>
          <w:p w14:paraId="2DF4B56C" w14:textId="77777777" w:rsidR="00B64FBF" w:rsidRPr="00B64FBF" w:rsidRDefault="00B64FBF" w:rsidP="00070B1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64FBF">
              <w:rPr>
                <w:rFonts w:ascii="Times New Roman" w:hAnsi="Times New Roman"/>
                <w:sz w:val="20"/>
                <w:szCs w:val="20"/>
              </w:rPr>
              <w:t xml:space="preserve">Metody statystyczne : zadania i sprawdziany / Aleksander </w:t>
            </w:r>
            <w:proofErr w:type="spellStart"/>
            <w:r w:rsidRPr="00B64FBF">
              <w:rPr>
                <w:rFonts w:ascii="Times New Roman" w:hAnsi="Times New Roman"/>
                <w:sz w:val="20"/>
                <w:szCs w:val="20"/>
              </w:rPr>
              <w:t>Zeliaś</w:t>
            </w:r>
            <w:proofErr w:type="spellEnd"/>
            <w:r w:rsidRPr="00B64FBF">
              <w:rPr>
                <w:rFonts w:ascii="Times New Roman" w:hAnsi="Times New Roman"/>
                <w:sz w:val="20"/>
                <w:szCs w:val="20"/>
              </w:rPr>
              <w:t>, Barbara Pawełek, Stanisław Wanat. - Warszawa : Polskie Wydaw. Ekonomiczne, 2002</w:t>
            </w:r>
          </w:p>
        </w:tc>
      </w:tr>
      <w:tr w:rsidR="00B64FBF" w:rsidRPr="00B64FBF" w14:paraId="7C9FBDD7" w14:textId="77777777" w:rsidTr="00070B18">
        <w:tc>
          <w:tcPr>
            <w:tcW w:w="667" w:type="dxa"/>
          </w:tcPr>
          <w:p w14:paraId="0C5EFBF8" w14:textId="77777777" w:rsidR="00B64FBF" w:rsidRPr="00B64FBF" w:rsidRDefault="00B64FBF" w:rsidP="00070B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4FB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395" w:type="dxa"/>
          </w:tcPr>
          <w:p w14:paraId="32F503CE" w14:textId="77777777" w:rsidR="00B64FBF" w:rsidRPr="00B64FBF" w:rsidRDefault="00B64FBF" w:rsidP="00070B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64FBF">
              <w:rPr>
                <w:rFonts w:ascii="Times New Roman" w:hAnsi="Times New Roman"/>
                <w:sz w:val="20"/>
                <w:szCs w:val="20"/>
              </w:rPr>
              <w:t>Krysicki</w:t>
            </w:r>
            <w:proofErr w:type="spellEnd"/>
            <w:r w:rsidRPr="00B64FBF">
              <w:rPr>
                <w:rFonts w:ascii="Times New Roman" w:hAnsi="Times New Roman"/>
                <w:sz w:val="20"/>
                <w:szCs w:val="20"/>
              </w:rPr>
              <w:t xml:space="preserve"> W. i inni. Rachunek prawdopodobieństwa i statystyka matematyczna w zadaniach, część I PWN, Warszawa 2021</w:t>
            </w:r>
          </w:p>
        </w:tc>
      </w:tr>
    </w:tbl>
    <w:p w14:paraId="1742D04D" w14:textId="77777777" w:rsidR="00B64FBF" w:rsidRDefault="00B64FBF" w:rsidP="00B64FBF"/>
    <w:p w14:paraId="227D1C67" w14:textId="77777777" w:rsidR="00521801" w:rsidRDefault="00521801" w:rsidP="00D31994">
      <w:pPr>
        <w:suppressAutoHyphens/>
        <w:rPr>
          <w:rFonts w:ascii="Times New Roman" w:hAnsi="Times New Roman"/>
          <w:b/>
          <w:lang w:eastAsia="zh-CN"/>
        </w:rPr>
      </w:pPr>
    </w:p>
    <w:p w14:paraId="34B7727C" w14:textId="77777777" w:rsidR="00521801" w:rsidRDefault="00521801">
      <w:pPr>
        <w:rPr>
          <w:rFonts w:ascii="Times New Roman" w:hAnsi="Times New Roman"/>
          <w:b/>
          <w:lang w:eastAsia="zh-CN"/>
        </w:rPr>
      </w:pPr>
      <w:r>
        <w:rPr>
          <w:rFonts w:ascii="Times New Roman" w:hAnsi="Times New Roman"/>
          <w:b/>
          <w:lang w:eastAsia="zh-CN"/>
        </w:rPr>
        <w:br w:type="page"/>
      </w:r>
    </w:p>
    <w:p w14:paraId="37DBE6AF" w14:textId="77777777" w:rsidR="00E91C45" w:rsidRPr="0009142F" w:rsidRDefault="00E91C45" w:rsidP="00E91C45">
      <w:pPr>
        <w:rPr>
          <w:rFonts w:ascii="Times New Roman" w:hAnsi="Times New Roman"/>
          <w:b/>
          <w:lang w:eastAsia="zh-CN"/>
        </w:rPr>
      </w:pPr>
      <w:r w:rsidRPr="0009142F">
        <w:rPr>
          <w:rFonts w:ascii="Times New Roman" w:hAnsi="Times New Roman"/>
          <w:b/>
          <w:lang w:eastAsia="zh-CN"/>
        </w:rPr>
        <w:lastRenderedPageBreak/>
        <w:t>Państwowa Wyższa Szkoła Zawodowa w Nysie</w:t>
      </w:r>
    </w:p>
    <w:p w14:paraId="0A2D9906" w14:textId="77777777" w:rsidR="00E91C45" w:rsidRPr="0009142F" w:rsidRDefault="00E91C45" w:rsidP="00E91C45">
      <w:pPr>
        <w:suppressAutoHyphens/>
        <w:jc w:val="center"/>
        <w:rPr>
          <w:rFonts w:ascii="Times New Roman" w:hAnsi="Times New Roman"/>
          <w:b/>
          <w:lang w:eastAsia="zh-CN"/>
        </w:rPr>
      </w:pPr>
    </w:p>
    <w:p w14:paraId="12543FAB" w14:textId="77777777" w:rsidR="00E91C45" w:rsidRPr="0009142F" w:rsidRDefault="00E91C45" w:rsidP="00E91C45">
      <w:pPr>
        <w:suppressAutoHyphens/>
        <w:jc w:val="center"/>
        <w:rPr>
          <w:rFonts w:ascii="Times New Roman" w:hAnsi="Times New Roman"/>
          <w:b/>
          <w:sz w:val="16"/>
          <w:szCs w:val="16"/>
          <w:lang w:eastAsia="zh-CN"/>
        </w:rPr>
      </w:pPr>
      <w:r w:rsidRPr="0009142F">
        <w:rPr>
          <w:rFonts w:ascii="Times New Roman" w:hAnsi="Times New Roman"/>
          <w:b/>
          <w:lang w:eastAsia="zh-CN"/>
        </w:rPr>
        <w:t>Opis modułu kształcenia</w:t>
      </w:r>
    </w:p>
    <w:tbl>
      <w:tblPr>
        <w:tblW w:w="10133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292"/>
        <w:gridCol w:w="476"/>
        <w:gridCol w:w="567"/>
        <w:gridCol w:w="792"/>
        <w:gridCol w:w="425"/>
        <w:gridCol w:w="709"/>
        <w:gridCol w:w="1094"/>
      </w:tblGrid>
      <w:tr w:rsidR="00E91C45" w:rsidRPr="00FF6531" w14:paraId="386BDA4C" w14:textId="77777777" w:rsidTr="00470F18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1B3759" w14:textId="77777777" w:rsidR="00E91C45" w:rsidRPr="0009142F" w:rsidRDefault="00E91C45" w:rsidP="00470F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09142F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Nazwa modułu (przedmiotu)</w:t>
            </w:r>
          </w:p>
        </w:tc>
        <w:tc>
          <w:tcPr>
            <w:tcW w:w="3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271BF6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09142F">
              <w:rPr>
                <w:rFonts w:ascii="Times New Roman" w:hAnsi="Times New Roman"/>
                <w:sz w:val="16"/>
                <w:szCs w:val="16"/>
                <w:lang w:eastAsia="zh-CN"/>
              </w:rPr>
              <w:t>Rachunkowość</w:t>
            </w:r>
          </w:p>
        </w:tc>
        <w:tc>
          <w:tcPr>
            <w:tcW w:w="2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882E9" w14:textId="77777777" w:rsidR="00E91C45" w:rsidRPr="0009142F" w:rsidRDefault="00E91C45" w:rsidP="00470F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09142F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Kod podmiotu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2F69E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zh-CN"/>
              </w:rPr>
            </w:pPr>
            <w:r w:rsidRPr="0009142F">
              <w:rPr>
                <w:rFonts w:ascii="Times New Roman" w:hAnsi="Times New Roman"/>
                <w:sz w:val="16"/>
                <w:szCs w:val="16"/>
                <w:lang w:val="en-US" w:eastAsia="zh-CN"/>
              </w:rPr>
              <w:t>S-FIR-I-P-FIR-RAC_II</w:t>
            </w:r>
          </w:p>
        </w:tc>
      </w:tr>
      <w:tr w:rsidR="00E91C45" w:rsidRPr="0009142F" w14:paraId="2721A031" w14:textId="77777777" w:rsidTr="00470F18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279B7" w14:textId="77777777" w:rsidR="00E91C45" w:rsidRPr="0009142F" w:rsidRDefault="00E91C45" w:rsidP="00470F18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9142F">
              <w:rPr>
                <w:rFonts w:ascii="Times New Roman" w:hAnsi="Times New Roman"/>
                <w:sz w:val="16"/>
                <w:szCs w:val="16"/>
                <w:lang w:eastAsia="zh-CN"/>
              </w:rPr>
              <w:t>Kierunek studiów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242EBC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9142F">
              <w:rPr>
                <w:rFonts w:ascii="Times New Roman" w:hAnsi="Times New Roman"/>
                <w:sz w:val="16"/>
                <w:szCs w:val="16"/>
                <w:lang w:eastAsia="zh-CN"/>
              </w:rPr>
              <w:t>Finanse i rachunkowość</w:t>
            </w:r>
          </w:p>
        </w:tc>
      </w:tr>
      <w:tr w:rsidR="00E91C45" w:rsidRPr="0009142F" w14:paraId="5B7964A7" w14:textId="77777777" w:rsidTr="00470F18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0B2CA0" w14:textId="77777777" w:rsidR="00E91C45" w:rsidRPr="0009142F" w:rsidRDefault="00E91C45" w:rsidP="00470F18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9142F">
              <w:rPr>
                <w:rFonts w:ascii="Times New Roman" w:hAnsi="Times New Roman"/>
                <w:sz w:val="16"/>
                <w:szCs w:val="16"/>
                <w:lang w:eastAsia="zh-CN"/>
              </w:rPr>
              <w:t>Profil kształcenia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BBD223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9142F">
              <w:rPr>
                <w:rFonts w:ascii="Times New Roman" w:hAnsi="Times New Roman"/>
                <w:sz w:val="16"/>
                <w:szCs w:val="16"/>
                <w:lang w:eastAsia="zh-CN"/>
              </w:rPr>
              <w:t>Praktyczny</w:t>
            </w:r>
          </w:p>
        </w:tc>
      </w:tr>
      <w:tr w:rsidR="00E91C45" w:rsidRPr="0009142F" w14:paraId="33EDDE0D" w14:textId="77777777" w:rsidTr="00470F18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172FA3" w14:textId="77777777" w:rsidR="00E91C45" w:rsidRPr="0009142F" w:rsidRDefault="00E91C45" w:rsidP="00470F18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9142F">
              <w:rPr>
                <w:rFonts w:ascii="Times New Roman" w:hAnsi="Times New Roman"/>
                <w:sz w:val="16"/>
                <w:szCs w:val="16"/>
                <w:lang w:eastAsia="zh-CN"/>
              </w:rPr>
              <w:t>Poziom studiów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8B594F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9142F">
              <w:rPr>
                <w:rFonts w:ascii="Times New Roman" w:hAnsi="Times New Roman"/>
                <w:sz w:val="16"/>
                <w:szCs w:val="16"/>
                <w:lang w:eastAsia="zh-CN"/>
              </w:rPr>
              <w:t>Studia pierwszego stopnia</w:t>
            </w:r>
          </w:p>
        </w:tc>
      </w:tr>
      <w:tr w:rsidR="00E91C45" w:rsidRPr="0009142F" w14:paraId="0CCC0C71" w14:textId="77777777" w:rsidTr="00470F18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6C74F6" w14:textId="77777777" w:rsidR="00E91C45" w:rsidRPr="0009142F" w:rsidRDefault="00E91C45" w:rsidP="00470F18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9142F">
              <w:rPr>
                <w:rFonts w:ascii="Times New Roman" w:hAnsi="Times New Roman"/>
                <w:sz w:val="16"/>
                <w:szCs w:val="16"/>
                <w:lang w:eastAsia="zh-CN"/>
              </w:rPr>
              <w:t>Specjalność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CFCBD9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9142F">
              <w:rPr>
                <w:rFonts w:ascii="Times New Roman" w:hAnsi="Times New Roman"/>
                <w:sz w:val="16"/>
                <w:szCs w:val="16"/>
                <w:lang w:eastAsia="zh-CN"/>
              </w:rPr>
              <w:t>Przedmiot wspólny dla wszystkich specjalności</w:t>
            </w:r>
          </w:p>
        </w:tc>
      </w:tr>
      <w:tr w:rsidR="00E91C45" w:rsidRPr="0009142F" w14:paraId="1B8C2153" w14:textId="77777777" w:rsidTr="00470F18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05FEE8" w14:textId="77777777" w:rsidR="00E91C45" w:rsidRPr="0009142F" w:rsidRDefault="00E91C45" w:rsidP="00470F18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9142F">
              <w:rPr>
                <w:rFonts w:ascii="Times New Roman" w:hAnsi="Times New Roman"/>
                <w:sz w:val="16"/>
                <w:szCs w:val="16"/>
                <w:lang w:eastAsia="zh-CN"/>
              </w:rPr>
              <w:t>Forma studiów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0B213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9142F">
              <w:rPr>
                <w:rFonts w:ascii="Times New Roman" w:hAnsi="Times New Roman"/>
                <w:sz w:val="16"/>
                <w:szCs w:val="16"/>
                <w:lang w:eastAsia="zh-CN"/>
              </w:rPr>
              <w:t>Studia stacjonarne</w:t>
            </w:r>
          </w:p>
        </w:tc>
      </w:tr>
      <w:tr w:rsidR="00E91C45" w:rsidRPr="0009142F" w14:paraId="2BA032FB" w14:textId="77777777" w:rsidTr="00470F18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E73D40" w14:textId="77777777" w:rsidR="00E91C45" w:rsidRPr="0009142F" w:rsidRDefault="00E91C45" w:rsidP="00470F18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9142F">
              <w:rPr>
                <w:rFonts w:ascii="Times New Roman" w:hAnsi="Times New Roman"/>
                <w:sz w:val="16"/>
                <w:szCs w:val="16"/>
                <w:lang w:eastAsia="zh-CN"/>
              </w:rPr>
              <w:t>Semestr studiów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5AE64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9142F">
              <w:rPr>
                <w:rFonts w:ascii="Times New Roman" w:hAnsi="Times New Roman"/>
                <w:sz w:val="16"/>
                <w:szCs w:val="16"/>
                <w:lang w:eastAsia="zh-CN"/>
              </w:rPr>
              <w:t>II</w:t>
            </w:r>
          </w:p>
        </w:tc>
      </w:tr>
      <w:tr w:rsidR="00E91C45" w:rsidRPr="0009142F" w14:paraId="789C2E6C" w14:textId="77777777" w:rsidTr="00470F18">
        <w:trPr>
          <w:cantSplit/>
          <w:trHeight w:val="395"/>
        </w:trPr>
        <w:tc>
          <w:tcPr>
            <w:tcW w:w="2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09C4D" w14:textId="77777777" w:rsidR="00E91C45" w:rsidRPr="0009142F" w:rsidRDefault="00E91C45" w:rsidP="00470F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09142F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Tryb zaliczenia przedmiotu</w:t>
            </w:r>
          </w:p>
        </w:tc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091D00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09142F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Egzamin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AA5978" w14:textId="77777777" w:rsidR="00E91C45" w:rsidRPr="0009142F" w:rsidRDefault="00E91C45" w:rsidP="00470F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09142F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Liczba punktów ECTS</w:t>
            </w:r>
          </w:p>
        </w:tc>
        <w:tc>
          <w:tcPr>
            <w:tcW w:w="1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753F2" w14:textId="77777777" w:rsidR="00E91C45" w:rsidRPr="0009142F" w:rsidRDefault="00E91C45" w:rsidP="00470F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9142F">
              <w:rPr>
                <w:rFonts w:ascii="Times New Roman" w:hAnsi="Times New Roman"/>
                <w:sz w:val="14"/>
                <w:szCs w:val="14"/>
                <w:lang w:eastAsia="zh-CN"/>
              </w:rPr>
              <w:t>Sposób ustalania oceny z przedmiotu</w:t>
            </w:r>
          </w:p>
        </w:tc>
      </w:tr>
      <w:tr w:rsidR="00E91C45" w:rsidRPr="0009142F" w14:paraId="51D1152A" w14:textId="77777777" w:rsidTr="00470F18">
        <w:trPr>
          <w:cantSplit/>
        </w:trPr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ADD854" w14:textId="77777777" w:rsidR="00E91C45" w:rsidRPr="0009142F" w:rsidRDefault="00E91C45" w:rsidP="00470F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09142F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Formy zajęć i inne</w:t>
            </w:r>
          </w:p>
        </w:tc>
        <w:tc>
          <w:tcPr>
            <w:tcW w:w="2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50C1FE" w14:textId="77777777" w:rsidR="00E91C45" w:rsidRPr="0009142F" w:rsidRDefault="00E91C45" w:rsidP="00470F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09142F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2EFEF2" w14:textId="77777777" w:rsidR="00E91C45" w:rsidRPr="0009142F" w:rsidRDefault="00E91C45" w:rsidP="00470F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09142F">
              <w:rPr>
                <w:rFonts w:ascii="Times New Roman" w:hAnsi="Times New Roman"/>
                <w:sz w:val="14"/>
                <w:szCs w:val="14"/>
                <w:lang w:eastAsia="zh-CN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F7634E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09142F">
              <w:rPr>
                <w:rFonts w:ascii="Times New Roman" w:hAnsi="Times New Roman"/>
                <w:sz w:val="14"/>
                <w:szCs w:val="14"/>
                <w:lang w:eastAsia="zh-CN"/>
              </w:rPr>
              <w:t>5</w:t>
            </w:r>
          </w:p>
        </w:tc>
        <w:tc>
          <w:tcPr>
            <w:tcW w:w="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A97590" w14:textId="77777777" w:rsidR="00E91C45" w:rsidRPr="0009142F" w:rsidRDefault="00E91C45" w:rsidP="00470F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09142F">
              <w:rPr>
                <w:rFonts w:ascii="Times New Roman" w:hAnsi="Times New Roman"/>
                <w:sz w:val="14"/>
                <w:szCs w:val="14"/>
                <w:lang w:eastAsia="zh-CN"/>
              </w:rPr>
              <w:t>Zajęcia kontaktowe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0FE111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09142F">
              <w:rPr>
                <w:rFonts w:ascii="Times New Roman" w:hAnsi="Times New Roman"/>
                <w:sz w:val="14"/>
                <w:szCs w:val="14"/>
                <w:lang w:eastAsia="zh-CN"/>
              </w:rPr>
              <w:t>2,5</w:t>
            </w:r>
            <w:r>
              <w:rPr>
                <w:rFonts w:ascii="Times New Roman" w:hAnsi="Times New Roman"/>
                <w:sz w:val="14"/>
                <w:szCs w:val="14"/>
                <w:lang w:eastAsia="zh-CN"/>
              </w:rPr>
              <w:t>6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3A1527" w14:textId="77777777" w:rsidR="00E91C45" w:rsidRPr="0009142F" w:rsidRDefault="00E91C45" w:rsidP="00470F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09142F">
              <w:rPr>
                <w:rFonts w:ascii="Times New Roman" w:hAnsi="Times New Roman"/>
                <w:sz w:val="14"/>
                <w:szCs w:val="14"/>
                <w:lang w:eastAsia="zh-CN"/>
              </w:rPr>
              <w:t>Zajęcia związane z praktycznym przygotowaniem zawodowym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4A5A0E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09142F">
              <w:rPr>
                <w:rFonts w:ascii="Times New Roman" w:hAnsi="Times New Roman"/>
                <w:sz w:val="14"/>
                <w:szCs w:val="14"/>
                <w:lang w:eastAsia="zh-CN"/>
              </w:rPr>
              <w:t>2,</w:t>
            </w:r>
            <w:r>
              <w:rPr>
                <w:rFonts w:ascii="Times New Roman" w:hAnsi="Times New Roman"/>
                <w:sz w:val="14"/>
                <w:szCs w:val="14"/>
                <w:lang w:eastAsia="zh-CN"/>
              </w:rPr>
              <w:t>44</w:t>
            </w:r>
          </w:p>
        </w:tc>
        <w:tc>
          <w:tcPr>
            <w:tcW w:w="1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D793F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</w:p>
        </w:tc>
      </w:tr>
      <w:tr w:rsidR="00E91C45" w:rsidRPr="0009142F" w14:paraId="41F13477" w14:textId="77777777" w:rsidTr="00470F18">
        <w:trPr>
          <w:cantSplit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25DDB3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B6F605" w14:textId="77777777" w:rsidR="00E91C45" w:rsidRPr="0009142F" w:rsidRDefault="00E91C45" w:rsidP="00470F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09142F">
              <w:rPr>
                <w:rFonts w:ascii="Times New Roman" w:hAnsi="Times New Roman"/>
                <w:sz w:val="14"/>
                <w:szCs w:val="14"/>
                <w:lang w:eastAsia="zh-CN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08D710" w14:textId="77777777" w:rsidR="00E91C45" w:rsidRPr="0009142F" w:rsidRDefault="00E91C45" w:rsidP="00470F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09142F">
              <w:rPr>
                <w:rFonts w:ascii="Times New Roman" w:hAnsi="Times New Roman"/>
                <w:sz w:val="14"/>
                <w:szCs w:val="14"/>
                <w:lang w:eastAsia="zh-CN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2F51F6" w14:textId="77777777" w:rsidR="00E91C45" w:rsidRPr="0009142F" w:rsidRDefault="00E91C45" w:rsidP="00470F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09142F">
              <w:rPr>
                <w:rFonts w:ascii="Times New Roman" w:hAnsi="Times New Roman"/>
                <w:sz w:val="14"/>
                <w:szCs w:val="14"/>
                <w:lang w:eastAsia="zh-CN"/>
              </w:rPr>
              <w:t>Zajęcia</w:t>
            </w:r>
          </w:p>
          <w:p w14:paraId="2E681958" w14:textId="77777777" w:rsidR="00E91C45" w:rsidRPr="0009142F" w:rsidRDefault="00E91C45" w:rsidP="00470F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09142F">
              <w:rPr>
                <w:rFonts w:ascii="Times New Roman" w:hAnsi="Times New Roman"/>
                <w:sz w:val="14"/>
                <w:szCs w:val="14"/>
                <w:lang w:eastAsia="zh-CN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A109AD" w14:textId="77777777" w:rsidR="00E91C45" w:rsidRPr="0009142F" w:rsidRDefault="00E91C45" w:rsidP="00470F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09142F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Sposoby weryfikacji efektów uczenia się w ramach form zajęć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D2157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</w:p>
          <w:p w14:paraId="0FF4EB3D" w14:textId="77777777" w:rsidR="00E91C45" w:rsidRPr="0009142F" w:rsidRDefault="00E91C45" w:rsidP="00470F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9142F">
              <w:rPr>
                <w:rFonts w:ascii="Times New Roman" w:hAnsi="Times New Roman"/>
                <w:sz w:val="14"/>
                <w:szCs w:val="14"/>
                <w:lang w:eastAsia="zh-CN"/>
              </w:rPr>
              <w:t>Waga w %</w:t>
            </w:r>
          </w:p>
        </w:tc>
      </w:tr>
      <w:tr w:rsidR="00E91C45" w:rsidRPr="0009142F" w14:paraId="1E4F5F02" w14:textId="77777777" w:rsidTr="00470F18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7680A3" w14:textId="77777777" w:rsidR="00E91C45" w:rsidRPr="0009142F" w:rsidRDefault="00E91C45" w:rsidP="00470F18">
            <w:pPr>
              <w:suppressAutoHyphens/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09142F">
              <w:rPr>
                <w:rFonts w:ascii="Times New Roman" w:hAnsi="Times New Roman"/>
                <w:sz w:val="16"/>
                <w:szCs w:val="16"/>
                <w:lang w:eastAsia="zh-CN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1CB07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>
              <w:rPr>
                <w:rFonts w:ascii="Times New Roman" w:hAnsi="Times New Roman"/>
                <w:sz w:val="14"/>
                <w:szCs w:val="14"/>
                <w:lang w:eastAsia="zh-CN"/>
              </w:rPr>
              <w:t>61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468EE7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>
              <w:rPr>
                <w:rFonts w:ascii="Times New Roman" w:hAnsi="Times New Roman"/>
                <w:sz w:val="14"/>
                <w:szCs w:val="14"/>
                <w:lang w:eastAsia="zh-CN"/>
              </w:rPr>
              <w:t>31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E51913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>
              <w:rPr>
                <w:rFonts w:ascii="Times New Roman" w:hAnsi="Times New Roman"/>
                <w:sz w:val="14"/>
                <w:szCs w:val="14"/>
                <w:lang w:eastAsia="zh-CN"/>
              </w:rPr>
              <w:t>30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FFA99E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09142F">
              <w:rPr>
                <w:rFonts w:ascii="Times New Roman" w:hAnsi="Times New Roman"/>
                <w:sz w:val="16"/>
                <w:szCs w:val="16"/>
                <w:lang w:eastAsia="zh-CN"/>
              </w:rPr>
              <w:t>Egzamin pisemny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B09AF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9142F">
              <w:rPr>
                <w:rFonts w:ascii="Times New Roman" w:hAnsi="Times New Roman"/>
                <w:sz w:val="14"/>
                <w:szCs w:val="14"/>
                <w:lang w:eastAsia="zh-CN"/>
              </w:rPr>
              <w:t>50%</w:t>
            </w:r>
          </w:p>
        </w:tc>
      </w:tr>
      <w:tr w:rsidR="00E91C45" w:rsidRPr="0009142F" w14:paraId="4A33557D" w14:textId="77777777" w:rsidTr="00470F18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FCA0DF" w14:textId="77777777" w:rsidR="00E91C45" w:rsidRPr="0009142F" w:rsidRDefault="00E91C45" w:rsidP="00470F18">
            <w:pPr>
              <w:suppressAutoHyphens/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09142F">
              <w:rPr>
                <w:rFonts w:ascii="Times New Roman" w:hAnsi="Times New Roman"/>
                <w:sz w:val="16"/>
                <w:szCs w:val="16"/>
                <w:lang w:eastAsia="zh-CN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B4805A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>
              <w:rPr>
                <w:rFonts w:ascii="Times New Roman" w:hAnsi="Times New Roman"/>
                <w:sz w:val="14"/>
                <w:szCs w:val="14"/>
                <w:lang w:eastAsia="zh-CN"/>
              </w:rPr>
              <w:t>60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ACC167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>
              <w:rPr>
                <w:rFonts w:ascii="Times New Roman" w:hAnsi="Times New Roman"/>
                <w:sz w:val="14"/>
                <w:szCs w:val="14"/>
                <w:lang w:eastAsia="zh-CN"/>
              </w:rPr>
              <w:t>30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847BE9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9142F">
              <w:rPr>
                <w:rFonts w:ascii="Times New Roman" w:hAnsi="Times New Roman"/>
                <w:sz w:val="14"/>
                <w:szCs w:val="14"/>
                <w:lang w:eastAsia="zh-CN"/>
              </w:rPr>
              <w:t>30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927E47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09142F">
              <w:rPr>
                <w:rFonts w:ascii="Times New Roman" w:hAnsi="Times New Roman"/>
                <w:sz w:val="16"/>
                <w:szCs w:val="16"/>
                <w:lang w:eastAsia="zh-CN"/>
              </w:rPr>
              <w:t>Zaliczenie na ocenę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31B19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9142F">
              <w:rPr>
                <w:rFonts w:ascii="Times New Roman" w:hAnsi="Times New Roman"/>
                <w:sz w:val="14"/>
                <w:szCs w:val="14"/>
                <w:lang w:eastAsia="zh-CN"/>
              </w:rPr>
              <w:t>50%</w:t>
            </w:r>
          </w:p>
        </w:tc>
      </w:tr>
      <w:tr w:rsidR="00E91C45" w:rsidRPr="0009142F" w14:paraId="5C6FC692" w14:textId="77777777" w:rsidTr="00470F18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637A39" w14:textId="77777777" w:rsidR="00E91C45" w:rsidRPr="0009142F" w:rsidRDefault="00E91C45" w:rsidP="00470F18">
            <w:pPr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9142F">
              <w:rPr>
                <w:rFonts w:ascii="Times New Roman" w:hAnsi="Times New Roman"/>
                <w:sz w:val="16"/>
                <w:szCs w:val="16"/>
                <w:lang w:eastAsia="zh-CN"/>
              </w:rPr>
              <w:t>konsultacje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54A011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09142F">
              <w:rPr>
                <w:rFonts w:ascii="Times New Roman" w:hAnsi="Times New Roman"/>
                <w:sz w:val="14"/>
                <w:szCs w:val="14"/>
                <w:lang w:eastAsia="zh-CN"/>
              </w:rPr>
              <w:t>2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8D9153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0D2599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09142F">
              <w:rPr>
                <w:rFonts w:ascii="Times New Roman" w:hAnsi="Times New Roman"/>
                <w:sz w:val="14"/>
                <w:szCs w:val="14"/>
                <w:lang w:eastAsia="zh-CN"/>
              </w:rPr>
              <w:t>2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682F94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F6282A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</w:p>
        </w:tc>
      </w:tr>
      <w:tr w:rsidR="00E91C45" w:rsidRPr="0009142F" w14:paraId="2236D1AC" w14:textId="77777777" w:rsidTr="00470F18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21BDDC" w14:textId="77777777" w:rsidR="00E91C45" w:rsidRPr="0009142F" w:rsidRDefault="00E91C45" w:rsidP="00470F18">
            <w:pPr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9142F">
              <w:rPr>
                <w:rFonts w:ascii="Times New Roman" w:hAnsi="Times New Roman"/>
                <w:sz w:val="16"/>
                <w:szCs w:val="16"/>
                <w:lang w:eastAsia="zh-CN"/>
              </w:rPr>
              <w:t>egzamin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7D6D32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09142F">
              <w:rPr>
                <w:rFonts w:ascii="Times New Roman" w:hAnsi="Times New Roman"/>
                <w:sz w:val="14"/>
                <w:szCs w:val="14"/>
                <w:lang w:eastAsia="zh-CN"/>
              </w:rPr>
              <w:t>2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D313EC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B008D8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09142F">
              <w:rPr>
                <w:rFonts w:ascii="Times New Roman" w:hAnsi="Times New Roman"/>
                <w:sz w:val="14"/>
                <w:szCs w:val="14"/>
                <w:lang w:eastAsia="zh-CN"/>
              </w:rPr>
              <w:t>2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502495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820FF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</w:p>
        </w:tc>
      </w:tr>
      <w:tr w:rsidR="00E91C45" w:rsidRPr="0009142F" w14:paraId="008EDB03" w14:textId="77777777" w:rsidTr="00470F18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1670DA" w14:textId="77777777" w:rsidR="00E91C45" w:rsidRPr="0009142F" w:rsidRDefault="00E91C45" w:rsidP="00470F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09142F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F42BF7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09142F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1</w:t>
            </w:r>
            <w:r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25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479B96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61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28C93F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09142F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64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BD442F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EDB828" w14:textId="77777777" w:rsidR="00E91C45" w:rsidRPr="0009142F" w:rsidRDefault="00E91C45" w:rsidP="00470F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09142F">
              <w:rPr>
                <w:rFonts w:ascii="Times New Roman" w:hAnsi="Times New Roman"/>
                <w:sz w:val="14"/>
                <w:szCs w:val="14"/>
                <w:lang w:eastAsia="zh-CN"/>
              </w:rPr>
              <w:t>Razem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EC4C1" w14:textId="77777777" w:rsidR="00E91C45" w:rsidRPr="0009142F" w:rsidRDefault="00E91C45" w:rsidP="00470F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9142F">
              <w:rPr>
                <w:rFonts w:ascii="Times New Roman" w:hAnsi="Times New Roman"/>
                <w:sz w:val="14"/>
                <w:szCs w:val="14"/>
                <w:lang w:eastAsia="zh-CN"/>
              </w:rPr>
              <w:t>100%</w:t>
            </w:r>
          </w:p>
        </w:tc>
      </w:tr>
      <w:tr w:rsidR="00E91C45" w:rsidRPr="0009142F" w14:paraId="125DADFD" w14:textId="77777777" w:rsidTr="00470F18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74ACBA" w14:textId="77777777" w:rsidR="00E91C45" w:rsidRPr="0009142F" w:rsidRDefault="00E91C45" w:rsidP="00470F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09142F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131C9C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  <w:p w14:paraId="2E3D651F" w14:textId="77777777" w:rsidR="00E91C45" w:rsidRPr="0009142F" w:rsidRDefault="00E91C45" w:rsidP="00470F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09142F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Lp.</w:t>
            </w:r>
          </w:p>
          <w:p w14:paraId="045D25A7" w14:textId="77777777" w:rsidR="00E91C45" w:rsidRPr="0009142F" w:rsidRDefault="00E91C45" w:rsidP="00470F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7A2929" w14:textId="77777777" w:rsidR="00E91C45" w:rsidRPr="0009142F" w:rsidRDefault="00E91C45" w:rsidP="00470F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09142F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89CF8A" w14:textId="77777777" w:rsidR="00E91C45" w:rsidRPr="0009142F" w:rsidRDefault="00E91C45" w:rsidP="00470F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09142F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Efekty kierunkowe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BC7D3" w14:textId="77777777" w:rsidR="00E91C45" w:rsidRPr="0009142F" w:rsidRDefault="00E91C45" w:rsidP="00470F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9142F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Formy zajęć</w:t>
            </w:r>
          </w:p>
        </w:tc>
      </w:tr>
      <w:tr w:rsidR="00E91C45" w:rsidRPr="0009142F" w14:paraId="00A3266F" w14:textId="77777777" w:rsidTr="00470F18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E88F90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  <w:p w14:paraId="2AD85A2F" w14:textId="77777777" w:rsidR="00E91C45" w:rsidRPr="0009142F" w:rsidRDefault="00E91C45" w:rsidP="00470F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9142F">
              <w:rPr>
                <w:rFonts w:ascii="Times New Roman" w:hAnsi="Times New Roman"/>
                <w:sz w:val="16"/>
                <w:szCs w:val="16"/>
                <w:lang w:eastAsia="zh-CN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0892DE" w14:textId="77777777" w:rsidR="00E91C45" w:rsidRPr="0009142F" w:rsidRDefault="00E91C45" w:rsidP="00470F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9142F">
              <w:rPr>
                <w:rFonts w:ascii="Times New Roman" w:hAnsi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F727A9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9142F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Ma </w:t>
            </w: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rozwiniętą </w:t>
            </w:r>
            <w:r w:rsidRPr="0009142F">
              <w:rPr>
                <w:rFonts w:ascii="Times New Roman" w:hAnsi="Times New Roman"/>
                <w:sz w:val="16"/>
                <w:szCs w:val="16"/>
                <w:lang w:eastAsia="zh-CN"/>
              </w:rPr>
              <w:t>wiedzę na temat istoty, zasad i regulacji rachunkowości, kategorii pomiaru w rachunkowości.</w:t>
            </w:r>
            <w:r w:rsidRPr="00691313">
              <w:rPr>
                <w:rFonts w:ascii="Times New Roman" w:hAnsi="Times New Roman"/>
                <w:kern w:val="1"/>
                <w:sz w:val="16"/>
                <w:szCs w:val="16"/>
                <w:lang w:eastAsia="zh-CN"/>
              </w:rPr>
              <w:t xml:space="preserve"> Ma wiedzę na temat istoty, zasad i regulacji rachunkowości, kategorii pomiaru w rachunkowości.</w:t>
            </w:r>
            <w:r>
              <w:rPr>
                <w:rFonts w:ascii="Times New Roman" w:hAnsi="Times New Roman"/>
                <w:kern w:val="1"/>
                <w:sz w:val="16"/>
                <w:szCs w:val="16"/>
                <w:lang w:eastAsia="zh-CN"/>
              </w:rPr>
              <w:t xml:space="preserve"> Ma wiedzę na temat wykorzystania rachunkowości jako instrumentu zarządzania organizacją oraz komunikowania informacji na potrzeby organizacji.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B97681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ind w:left="71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9142F">
              <w:rPr>
                <w:rFonts w:ascii="Times New Roman" w:hAnsi="Times New Roman"/>
                <w:sz w:val="16"/>
                <w:szCs w:val="16"/>
                <w:lang w:eastAsia="zh-CN"/>
              </w:rPr>
              <w:t>K_W08,</w:t>
            </w:r>
          </w:p>
          <w:p w14:paraId="22041339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ind w:left="71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9142F">
              <w:rPr>
                <w:rFonts w:ascii="Times New Roman" w:hAnsi="Times New Roman"/>
                <w:sz w:val="16"/>
                <w:szCs w:val="16"/>
                <w:lang w:eastAsia="zh-CN"/>
              </w:rPr>
              <w:t>K_W09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23BF7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9142F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E91C45" w:rsidRPr="0009142F" w14:paraId="0BD4BB14" w14:textId="77777777" w:rsidTr="00470F18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06308B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80EB2A" w14:textId="77777777" w:rsidR="00E91C45" w:rsidRPr="0009142F" w:rsidRDefault="00E91C45" w:rsidP="00470F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9142F">
              <w:rPr>
                <w:rFonts w:ascii="Times New Roman" w:hAnsi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CA5EBF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932A3">
              <w:rPr>
                <w:rFonts w:ascii="Times New Roman" w:hAnsi="Times New Roman"/>
                <w:sz w:val="16"/>
                <w:szCs w:val="16"/>
              </w:rPr>
              <w:t>Zna standardy i zasady prowadzenia rachunkowości i sporządzania sprawozdawczości finansowej i jej wykorzystanie w zarządzaniu i podejmowaniu decyzji w organizacji.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A19539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9142F">
              <w:rPr>
                <w:rFonts w:ascii="Times New Roman" w:hAnsi="Times New Roman"/>
                <w:sz w:val="16"/>
                <w:szCs w:val="16"/>
                <w:lang w:eastAsia="zh-CN"/>
              </w:rPr>
              <w:t>K_W17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686F9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9142F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E91C45" w:rsidRPr="0009142F" w14:paraId="34857BA2" w14:textId="77777777" w:rsidTr="00470F18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199FB7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112B30" w14:textId="77777777" w:rsidR="00E91C45" w:rsidRPr="0009142F" w:rsidRDefault="00E91C45" w:rsidP="00470F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9142F">
              <w:rPr>
                <w:rFonts w:ascii="Times New Roman" w:hAnsi="Times New Roman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B2A615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9142F">
              <w:rPr>
                <w:rFonts w:ascii="Times New Roman" w:hAnsi="Times New Roman"/>
                <w:sz w:val="16"/>
                <w:szCs w:val="16"/>
                <w:lang w:eastAsia="zh-CN"/>
              </w:rPr>
              <w:t>Zna podstawowe źródła prawne regulujące prowadzenie rachunkowości  w przedsiębiorstwie.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9A3EB6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9142F">
              <w:rPr>
                <w:rFonts w:ascii="Times New Roman" w:hAnsi="Times New Roman"/>
                <w:sz w:val="16"/>
                <w:szCs w:val="16"/>
                <w:lang w:eastAsia="zh-CN"/>
              </w:rPr>
              <w:t>KW_14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47FBF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9142F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E91C45" w:rsidRPr="0009142F" w14:paraId="32FF00A9" w14:textId="77777777" w:rsidTr="00470F18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E4C6FF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06B319FA" w14:textId="77777777" w:rsidR="00E91C45" w:rsidRPr="0009142F" w:rsidRDefault="00E91C45" w:rsidP="00470F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9142F">
              <w:rPr>
                <w:rFonts w:ascii="Times New Roman" w:hAnsi="Times New Roman"/>
                <w:sz w:val="16"/>
                <w:szCs w:val="16"/>
                <w:lang w:eastAsia="zh-CN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F850AF" w14:textId="77777777" w:rsidR="00E91C45" w:rsidRPr="0009142F" w:rsidRDefault="00E91C45" w:rsidP="00470F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9142F">
              <w:rPr>
                <w:rFonts w:ascii="Times New Roman" w:hAnsi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3BFA48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9142F">
              <w:rPr>
                <w:rFonts w:ascii="Times New Roman" w:hAnsi="Times New Roman"/>
                <w:sz w:val="16"/>
                <w:szCs w:val="16"/>
                <w:lang w:eastAsia="zh-CN"/>
              </w:rPr>
              <w:t>Potrafi analizować zjawiska ekonomiczne zgodnie z metodą bilansową oraz rozumie ich skutki w postaci zmian w stanie aktywów i pasywów oraz strumieni przychodów i kosztów jednostki gospodarczej.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FD522E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9142F">
              <w:rPr>
                <w:rFonts w:ascii="Times New Roman" w:hAnsi="Times New Roman"/>
                <w:sz w:val="16"/>
                <w:szCs w:val="16"/>
                <w:lang w:eastAsia="zh-CN"/>
              </w:rPr>
              <w:t>KU_03</w:t>
            </w:r>
          </w:p>
          <w:p w14:paraId="20468721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9142F">
              <w:rPr>
                <w:rFonts w:ascii="Times New Roman" w:hAnsi="Times New Roman"/>
                <w:sz w:val="16"/>
                <w:szCs w:val="16"/>
                <w:lang w:eastAsia="zh-CN"/>
              </w:rPr>
              <w:t>KU_13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ABD5A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9142F">
              <w:rPr>
                <w:rFonts w:ascii="Times New Roman" w:hAnsi="Times New Roman"/>
                <w:sz w:val="16"/>
                <w:szCs w:val="16"/>
                <w:lang w:eastAsia="zh-CN"/>
              </w:rPr>
              <w:t>P</w:t>
            </w:r>
          </w:p>
        </w:tc>
      </w:tr>
      <w:tr w:rsidR="00E91C45" w:rsidRPr="0009142F" w14:paraId="6903F8D4" w14:textId="77777777" w:rsidTr="00470F18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C91A80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0A88CC" w14:textId="77777777" w:rsidR="00E91C45" w:rsidRPr="0009142F" w:rsidRDefault="00E91C45" w:rsidP="00470F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9142F">
              <w:rPr>
                <w:rFonts w:ascii="Times New Roman" w:hAnsi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2EF451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9142F">
              <w:rPr>
                <w:rFonts w:ascii="Times New Roman" w:hAnsi="Times New Roman"/>
                <w:sz w:val="16"/>
                <w:szCs w:val="16"/>
                <w:lang w:eastAsia="zh-CN"/>
              </w:rPr>
              <w:t>Posiada umiejętność prowadzenia ewidencji księgowej według zasad właściwych dla rachunkowości, z zastosowaniem wzorcowego planu kont.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5FAB28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9142F">
              <w:rPr>
                <w:rFonts w:ascii="Times New Roman" w:hAnsi="Times New Roman"/>
                <w:sz w:val="16"/>
                <w:szCs w:val="16"/>
                <w:lang w:eastAsia="zh-CN"/>
              </w:rPr>
              <w:t>KU_13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5EE4F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9142F">
              <w:rPr>
                <w:rFonts w:ascii="Times New Roman" w:hAnsi="Times New Roman"/>
                <w:sz w:val="16"/>
                <w:szCs w:val="16"/>
                <w:lang w:eastAsia="zh-CN"/>
              </w:rPr>
              <w:t>P</w:t>
            </w:r>
          </w:p>
        </w:tc>
      </w:tr>
      <w:tr w:rsidR="00E91C45" w:rsidRPr="0009142F" w14:paraId="02CB18F9" w14:textId="77777777" w:rsidTr="00470F18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6DDCB1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85FED" w14:textId="77777777" w:rsidR="00E91C45" w:rsidRPr="0009142F" w:rsidRDefault="00E91C45" w:rsidP="00470F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9142F">
              <w:rPr>
                <w:rFonts w:ascii="Times New Roman" w:hAnsi="Times New Roman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44B09D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9142F">
              <w:rPr>
                <w:rFonts w:ascii="Times New Roman" w:hAnsi="Times New Roman"/>
                <w:sz w:val="16"/>
                <w:szCs w:val="16"/>
                <w:lang w:eastAsia="zh-CN"/>
              </w:rPr>
              <w:t>Posiada umiejętność rozpoznawania typowych pozycji bilansowych i wynikowych oraz sporządzania bilansu i rachunku zysków i strat.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381C46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9142F">
              <w:rPr>
                <w:rFonts w:ascii="Times New Roman" w:hAnsi="Times New Roman"/>
                <w:sz w:val="16"/>
                <w:szCs w:val="16"/>
                <w:lang w:eastAsia="zh-CN"/>
              </w:rPr>
              <w:t>KU_13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18DD5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9142F">
              <w:rPr>
                <w:rFonts w:ascii="Times New Roman" w:hAnsi="Times New Roman"/>
                <w:sz w:val="16"/>
                <w:szCs w:val="16"/>
                <w:lang w:eastAsia="zh-CN"/>
              </w:rPr>
              <w:t>P</w:t>
            </w:r>
          </w:p>
        </w:tc>
      </w:tr>
      <w:tr w:rsidR="00E91C45" w:rsidRPr="0009142F" w14:paraId="6CCE7B91" w14:textId="77777777" w:rsidTr="00470F18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89ADD9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70DF29CF" w14:textId="77777777" w:rsidR="00E91C45" w:rsidRPr="0009142F" w:rsidRDefault="00E91C45" w:rsidP="00470F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9142F">
              <w:rPr>
                <w:rFonts w:ascii="Times New Roman" w:hAnsi="Times New Roman"/>
                <w:sz w:val="16"/>
                <w:szCs w:val="16"/>
                <w:lang w:eastAsia="zh-CN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53E216" w14:textId="77777777" w:rsidR="00E91C45" w:rsidRPr="0009142F" w:rsidRDefault="00E91C45" w:rsidP="00470F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9142F">
              <w:rPr>
                <w:rFonts w:ascii="Times New Roman" w:hAnsi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153171" w14:textId="77777777" w:rsidR="00E91C45" w:rsidRPr="0009142F" w:rsidRDefault="00E91C45" w:rsidP="00470F18">
            <w:pPr>
              <w:suppressAutoHyphens/>
              <w:rPr>
                <w:lang w:eastAsia="zh-CN"/>
              </w:rPr>
            </w:pPr>
            <w:r w:rsidRPr="0009142F">
              <w:rPr>
                <w:rFonts w:ascii="Times New Roman" w:hAnsi="Times New Roman"/>
                <w:sz w:val="16"/>
                <w:szCs w:val="16"/>
                <w:lang w:eastAsia="zh-CN"/>
              </w:rPr>
              <w:t>Jest świadomy odpowiedzialności pracowników, w szczególności działów finansowo-księgowych za sukcesy i porażki firmy.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16B8E2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9142F">
              <w:rPr>
                <w:rFonts w:ascii="Times New Roman" w:hAnsi="Times New Roman"/>
                <w:sz w:val="16"/>
                <w:szCs w:val="16"/>
                <w:lang w:eastAsia="zh-CN"/>
              </w:rPr>
              <w:t>KK_01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F8142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9142F">
              <w:rPr>
                <w:rFonts w:ascii="Times New Roman" w:hAnsi="Times New Roman"/>
                <w:sz w:val="16"/>
                <w:szCs w:val="16"/>
                <w:lang w:eastAsia="zh-CN"/>
              </w:rPr>
              <w:t>WP</w:t>
            </w:r>
          </w:p>
        </w:tc>
      </w:tr>
      <w:tr w:rsidR="00E91C45" w:rsidRPr="0009142F" w14:paraId="2E32CD9E" w14:textId="77777777" w:rsidTr="00470F18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676B87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94EBA4" w14:textId="77777777" w:rsidR="00E91C45" w:rsidRPr="0009142F" w:rsidRDefault="00E91C45" w:rsidP="00470F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9142F">
              <w:rPr>
                <w:rFonts w:ascii="Times New Roman" w:hAnsi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20C4FF" w14:textId="77777777" w:rsidR="00E91C45" w:rsidRPr="0009142F" w:rsidRDefault="00E91C45" w:rsidP="00470F18">
            <w:pPr>
              <w:suppressAutoHyphens/>
              <w:rPr>
                <w:lang w:eastAsia="zh-CN"/>
              </w:rPr>
            </w:pPr>
            <w:r w:rsidRPr="0009142F">
              <w:rPr>
                <w:rFonts w:ascii="Times New Roman" w:hAnsi="Times New Roman"/>
                <w:sz w:val="16"/>
                <w:szCs w:val="16"/>
                <w:lang w:eastAsia="zh-CN"/>
              </w:rPr>
              <w:t>Rozumie potrzebę ciągłego uczenia się.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326359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9142F">
              <w:rPr>
                <w:rFonts w:ascii="Times New Roman" w:hAnsi="Times New Roman"/>
                <w:sz w:val="16"/>
                <w:szCs w:val="16"/>
                <w:lang w:eastAsia="zh-CN"/>
              </w:rPr>
              <w:t>KK_02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A18B6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9142F">
              <w:rPr>
                <w:rFonts w:ascii="Times New Roman" w:hAnsi="Times New Roman"/>
                <w:sz w:val="16"/>
                <w:szCs w:val="16"/>
                <w:lang w:eastAsia="zh-CN"/>
              </w:rPr>
              <w:t>WP</w:t>
            </w:r>
          </w:p>
        </w:tc>
      </w:tr>
      <w:tr w:rsidR="00E91C45" w:rsidRPr="0009142F" w14:paraId="1C6E1F7D" w14:textId="77777777" w:rsidTr="00470F18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06F585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05E854" w14:textId="77777777" w:rsidR="00E91C45" w:rsidRPr="0009142F" w:rsidRDefault="00E91C45" w:rsidP="00470F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9142F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3. </w:t>
            </w:r>
          </w:p>
        </w:tc>
        <w:tc>
          <w:tcPr>
            <w:tcW w:w="6237" w:type="dxa"/>
            <w:gridSpan w:val="11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AE9F7B" w14:textId="77777777" w:rsidR="00E91C45" w:rsidRPr="0009142F" w:rsidRDefault="00E91C45" w:rsidP="00470F18">
            <w:pPr>
              <w:suppressAutoHyphens/>
              <w:rPr>
                <w:lang w:eastAsia="zh-CN"/>
              </w:rPr>
            </w:pPr>
            <w:r w:rsidRPr="009C10E9">
              <w:rPr>
                <w:rFonts w:ascii="Times New Roman" w:hAnsi="Times New Roman"/>
                <w:sz w:val="16"/>
                <w:szCs w:val="16"/>
              </w:rPr>
              <w:t>Jest świadomy konieczności reagowania na zmieniające się normy prawne, warunki gospodarcze oraz rozwój nauk ekonomicznych, w tym rachunkowości i finansów</w:t>
            </w:r>
            <w:r w:rsidRPr="00DA0A35">
              <w:rPr>
                <w:sz w:val="20"/>
              </w:rPr>
              <w:t>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8F7AB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9142F">
              <w:rPr>
                <w:rFonts w:ascii="Times New Roman" w:hAnsi="Times New Roman"/>
                <w:sz w:val="16"/>
                <w:szCs w:val="16"/>
                <w:lang w:eastAsia="zh-CN"/>
              </w:rPr>
              <w:t>KK_11</w:t>
            </w:r>
          </w:p>
          <w:p w14:paraId="5DB2279F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9142F">
              <w:rPr>
                <w:rFonts w:ascii="Times New Roman" w:hAnsi="Times New Roman"/>
                <w:sz w:val="16"/>
                <w:szCs w:val="16"/>
                <w:lang w:eastAsia="zh-CN"/>
              </w:rPr>
              <w:t>KK_12</w:t>
            </w:r>
          </w:p>
        </w:tc>
        <w:tc>
          <w:tcPr>
            <w:tcW w:w="1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6EA10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9142F">
              <w:rPr>
                <w:rFonts w:ascii="Times New Roman" w:hAnsi="Times New Roman"/>
                <w:sz w:val="16"/>
                <w:szCs w:val="16"/>
                <w:lang w:eastAsia="zh-CN"/>
              </w:rPr>
              <w:t>WP</w:t>
            </w:r>
          </w:p>
        </w:tc>
      </w:tr>
    </w:tbl>
    <w:p w14:paraId="47BAB050" w14:textId="77777777" w:rsidR="00E91C45" w:rsidRPr="0009142F" w:rsidRDefault="00E91C45" w:rsidP="00E91C45">
      <w:pPr>
        <w:suppressAutoHyphens/>
        <w:rPr>
          <w:rFonts w:ascii="Times New Roman" w:hAnsi="Times New Roman"/>
          <w:lang w:eastAsia="zh-CN"/>
        </w:rPr>
      </w:pPr>
    </w:p>
    <w:p w14:paraId="600AC5DA" w14:textId="77777777" w:rsidR="00E91C45" w:rsidRPr="0009142F" w:rsidRDefault="00E91C45" w:rsidP="00E91C45">
      <w:pPr>
        <w:rPr>
          <w:rFonts w:ascii="Times New Roman" w:hAnsi="Times New Roman"/>
          <w:lang w:eastAsia="zh-CN"/>
        </w:rPr>
      </w:pPr>
      <w:r w:rsidRPr="0009142F">
        <w:rPr>
          <w:rFonts w:ascii="Times New Roman" w:hAnsi="Times New Roman"/>
          <w:lang w:eastAsia="zh-CN"/>
        </w:rPr>
        <w:br w:type="page"/>
      </w:r>
    </w:p>
    <w:p w14:paraId="18551F67" w14:textId="77777777" w:rsidR="00E91C45" w:rsidRPr="0009142F" w:rsidRDefault="00E91C45" w:rsidP="00E91C45">
      <w:pPr>
        <w:suppressAutoHyphens/>
        <w:jc w:val="center"/>
        <w:rPr>
          <w:rFonts w:ascii="Times New Roman" w:hAnsi="Times New Roman"/>
          <w:b/>
          <w:sz w:val="20"/>
          <w:szCs w:val="20"/>
          <w:lang w:eastAsia="zh-CN"/>
        </w:rPr>
      </w:pPr>
      <w:r w:rsidRPr="0009142F">
        <w:rPr>
          <w:rFonts w:ascii="Times New Roman" w:hAnsi="Times New Roman"/>
          <w:b/>
          <w:lang w:eastAsia="zh-CN"/>
        </w:rPr>
        <w:lastRenderedPageBreak/>
        <w:t>Treści kształcenia</w:t>
      </w:r>
    </w:p>
    <w:tbl>
      <w:tblPr>
        <w:tblW w:w="0" w:type="auto"/>
        <w:tblInd w:w="-30" w:type="dxa"/>
        <w:tblLayout w:type="fixed"/>
        <w:tblLook w:val="0000" w:firstRow="0" w:lastRow="0" w:firstColumn="0" w:lastColumn="0" w:noHBand="0" w:noVBand="0"/>
      </w:tblPr>
      <w:tblGrid>
        <w:gridCol w:w="675"/>
        <w:gridCol w:w="1276"/>
        <w:gridCol w:w="2370"/>
        <w:gridCol w:w="3584"/>
        <w:gridCol w:w="1367"/>
      </w:tblGrid>
      <w:tr w:rsidR="00E91C45" w:rsidRPr="0009142F" w14:paraId="2BA82C8E" w14:textId="77777777" w:rsidTr="00470F18"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A278C7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38003346" w14:textId="77777777" w:rsidR="00E91C45" w:rsidRPr="0009142F" w:rsidRDefault="00E91C45" w:rsidP="00470F18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Wykład</w:t>
            </w:r>
          </w:p>
          <w:p w14:paraId="7ABBDB1E" w14:textId="77777777" w:rsidR="00E91C45" w:rsidRPr="0009142F" w:rsidRDefault="00E91C45" w:rsidP="00470F18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D2142C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7D5CA2A3" w14:textId="77777777" w:rsidR="00E91C45" w:rsidRPr="0009142F" w:rsidRDefault="00E91C45" w:rsidP="00470F1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4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8526E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14:paraId="36DF32AF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Wykład z prezentacją multimedialną</w:t>
            </w:r>
          </w:p>
        </w:tc>
      </w:tr>
      <w:tr w:rsidR="00E91C45" w:rsidRPr="0009142F" w14:paraId="0FECD147" w14:textId="77777777" w:rsidTr="00470F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C21A47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4A76F5B3" w14:textId="77777777" w:rsidR="00E91C45" w:rsidRPr="0009142F" w:rsidRDefault="00E91C45" w:rsidP="00470F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BCC10C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7446CE36" w14:textId="77777777" w:rsidR="00E91C45" w:rsidRPr="0009142F" w:rsidRDefault="00E91C45" w:rsidP="00470F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Tematyka zajęć</w:t>
            </w:r>
          </w:p>
          <w:p w14:paraId="5B61DA30" w14:textId="77777777" w:rsidR="00E91C45" w:rsidRPr="0009142F" w:rsidRDefault="00E91C45" w:rsidP="00470F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C44EB" w14:textId="77777777" w:rsidR="00E91C45" w:rsidRPr="0009142F" w:rsidRDefault="00E91C45" w:rsidP="00470F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Liczba godzin</w:t>
            </w:r>
          </w:p>
        </w:tc>
      </w:tr>
      <w:tr w:rsidR="00E91C45" w:rsidRPr="0009142F" w14:paraId="60E17C31" w14:textId="77777777" w:rsidTr="00470F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254579" w14:textId="77777777" w:rsidR="00E91C45" w:rsidRPr="0009142F" w:rsidRDefault="00E91C45" w:rsidP="00470F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E6DAAC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Wstęp do rachunkowości. Istota, przedmiot i podmiot oraz zadania rachunkowości. Obieg informacji finansowej w przedsiębiorstwie – od dostawcy do odbiorcy. Podział rachunkowości. Zasady rachunkowości. Sprawozdanie finansowe i jego podstawowe elementy. 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FB64D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E91C45" w:rsidRPr="0009142F" w14:paraId="248AE0EA" w14:textId="77777777" w:rsidTr="00470F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6643EF" w14:textId="77777777" w:rsidR="00E91C45" w:rsidRPr="0009142F" w:rsidRDefault="00E91C45" w:rsidP="00470F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490362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Bilans księgowy. Środki gospodarcze i źródła pochodzenia majątku przedsiębiorstwa. Aktywa trwałe i obrotowe. Kapitały własne oraz zobowiązania i rezerwy. Typy operacji bilansowych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13C575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4</w:t>
            </w:r>
          </w:p>
        </w:tc>
      </w:tr>
      <w:tr w:rsidR="00E91C45" w:rsidRPr="0009142F" w14:paraId="56214CB7" w14:textId="77777777" w:rsidTr="00470F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E32874" w14:textId="77777777" w:rsidR="00E91C45" w:rsidRPr="0009142F" w:rsidRDefault="00E91C45" w:rsidP="00470F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93D3DD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Księgi rachunkowe. Konta księgowe. Dowody księgowe i ich klasyfikacja. Organizacja rachunkowości w jednostkach usługowych, handlowych oraz wytwórczych.  Plan kont. Zasady funkcjonowania kont bilansowych.  Zasada podwójnego księgowania. Konta rozrachunkowe. Podzielność kont. Ewidencja operacji bilansowych  na kontach księgowych syntetycznych i analitycznych.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33AA84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4</w:t>
            </w:r>
          </w:p>
        </w:tc>
      </w:tr>
      <w:tr w:rsidR="00E91C45" w:rsidRPr="0009142F" w14:paraId="4E1A56C7" w14:textId="77777777" w:rsidTr="00470F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88DC40" w14:textId="77777777" w:rsidR="00E91C45" w:rsidRPr="0009142F" w:rsidRDefault="00E91C45" w:rsidP="00470F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765FEF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Zasady funkcjonowania kont wynikowych. Ewidencja operacji wynikowych na kontach księgowych. Rachunek zysków i strat. Procedura ustalania wyniku finansowego.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B481C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4</w:t>
            </w:r>
          </w:p>
        </w:tc>
      </w:tr>
      <w:tr w:rsidR="00E91C45" w:rsidRPr="0009142F" w14:paraId="3C0C555D" w14:textId="77777777" w:rsidTr="00470F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7FECC1" w14:textId="77777777" w:rsidR="00E91C45" w:rsidRPr="0009142F" w:rsidRDefault="00E91C45" w:rsidP="00470F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AA877F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Podatek VAT i jego funkcjonowanie w przedsiębiorstwie. Podmiot i przedmiot opodatkowania VAT.  Ewidencja podatku VAT.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CF5BE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E91C45" w:rsidRPr="0009142F" w14:paraId="42D38481" w14:textId="77777777" w:rsidTr="00470F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33945F" w14:textId="77777777" w:rsidR="00E91C45" w:rsidRPr="0009142F" w:rsidRDefault="00E91C45" w:rsidP="00470F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6.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CFD436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Klasyfikacja oraz ewidencja kosztów i przychodów. Warianty ewidencjonowania kosztów. Funkcjonowanie konta Rozliczenie kosztów według rodzaju. 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CCAF8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4</w:t>
            </w:r>
          </w:p>
        </w:tc>
      </w:tr>
      <w:tr w:rsidR="00E91C45" w:rsidRPr="0009142F" w14:paraId="6AA4EE5E" w14:textId="77777777" w:rsidTr="00470F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8F1EBB" w14:textId="77777777" w:rsidR="00E91C45" w:rsidRPr="0009142F" w:rsidRDefault="00E91C45" w:rsidP="00470F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9ACBEA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Aktywa trwałe- definicja i klasyfikacja. Pozyskanie i wycena środków trwałych oraz wartości niematerialnych i prawnych. Amortyzacja bilansowa i podatkowa środków trwałych oraz wartości niematerialnych i prawnych.  Pojęcie amortyzacji i umorzenia. Metody amortyzacji : liniowa, degresywna, naturalna. Ewidencja środków trwałych oraz wartości niematerialnych i prawnych.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DC3FF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E91C45" w:rsidRPr="0009142F" w14:paraId="0824C540" w14:textId="77777777" w:rsidTr="00470F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597918" w14:textId="77777777" w:rsidR="00E91C45" w:rsidRPr="0009142F" w:rsidRDefault="00E91C45" w:rsidP="00470F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8.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876B9C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Aktywa finansowe – pojęcie i klasyfikacja. Wycena aktywów finansowych. Obrót gotówkowy i bezgotówkowy. Ewidencja aktywów finansowych i środków pieniężnych.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7E3A3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E91C45" w:rsidRPr="0009142F" w14:paraId="27282DC1" w14:textId="77777777" w:rsidTr="00470F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AFE46C" w14:textId="77777777" w:rsidR="00E91C45" w:rsidRPr="0009142F" w:rsidRDefault="00E91C45" w:rsidP="00470F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9.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DAB13D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Rozrachunki – pojęcie i klasyfikacja. Funkcjonowanie kont rozrachunkowych. Wycena poszczególnych rozrachunków. Ewidencja rozrachunków z tytułu wynagrodzeń.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E5F3B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E91C45" w:rsidRPr="0009142F" w14:paraId="4045F4BE" w14:textId="77777777" w:rsidTr="00470F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701E5A" w14:textId="77777777" w:rsidR="00E91C45" w:rsidRPr="0009142F" w:rsidRDefault="00E91C45" w:rsidP="00470F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10.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494959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Rzeczowe aktywa obrotowe – materiały i towary. Klasyfikacja materiałów. Zasady wyceny oraz ewidencja materiałów i towarów. Rozliczenie zakupu. Dostawy w drodze. Dostawy niefakturowane. Odchylenia od cen ewidencyjnych zapasów nabywanych.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FAF54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E91C45" w:rsidRPr="0009142F" w14:paraId="59329C09" w14:textId="77777777" w:rsidTr="00470F18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CB04F3" w14:textId="77777777" w:rsidR="00E91C45" w:rsidRPr="0009142F" w:rsidRDefault="00E91C45" w:rsidP="00470F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11.</w:t>
            </w:r>
          </w:p>
        </w:tc>
        <w:tc>
          <w:tcPr>
            <w:tcW w:w="723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89B5A5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Rzeczowe aktywa obrotowe- produkty pracy. Wyroby gotowe i produkcja w toku. Ewidencja produktów pracy. Funkcjonowanie konta Rozliczenie kosztów produkcji.</w:t>
            </w: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0A4CD6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E91C45" w:rsidRPr="0009142F" w14:paraId="0DC79E15" w14:textId="77777777" w:rsidTr="00470F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98ED80" w14:textId="77777777" w:rsidR="00E91C45" w:rsidRPr="0009142F" w:rsidRDefault="00E91C45" w:rsidP="00470F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12.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DBEE03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Rachunek zysków i  strat- wariant porównawczy i kalkulacyjny. Ustalanie wyniku finansowego. Wynik finansowy brutto i netto. Podatek dochodowy. Rozliczenie wyniku finansowego.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6D0DD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E91C45" w:rsidRPr="0009142F" w14:paraId="7623AFA2" w14:textId="77777777" w:rsidTr="00470F18">
        <w:tc>
          <w:tcPr>
            <w:tcW w:w="79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083F68" w14:textId="77777777" w:rsidR="00E91C45" w:rsidRPr="0009142F" w:rsidRDefault="00E91C45" w:rsidP="00470F18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Razem liczba godzin: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53FF6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</w:t>
            </w:r>
          </w:p>
        </w:tc>
      </w:tr>
    </w:tbl>
    <w:p w14:paraId="5215CFF0" w14:textId="77777777" w:rsidR="00E91C45" w:rsidRPr="0009142F" w:rsidRDefault="00E91C45" w:rsidP="00E91C45">
      <w:pPr>
        <w:suppressAutoHyphens/>
        <w:spacing w:after="0"/>
        <w:rPr>
          <w:rFonts w:ascii="Times New Roman" w:hAnsi="Times New Roman"/>
          <w:lang w:eastAsia="zh-CN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75"/>
        <w:gridCol w:w="1276"/>
        <w:gridCol w:w="2370"/>
        <w:gridCol w:w="3584"/>
        <w:gridCol w:w="1167"/>
      </w:tblGrid>
      <w:tr w:rsidR="00E91C45" w:rsidRPr="0009142F" w14:paraId="03C13217" w14:textId="77777777" w:rsidTr="00470F18"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D70E38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3A4940A1" w14:textId="77777777" w:rsidR="00E91C45" w:rsidRPr="0009142F" w:rsidRDefault="00E91C45" w:rsidP="00470F18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Projekt</w:t>
            </w:r>
          </w:p>
          <w:p w14:paraId="27412280" w14:textId="77777777" w:rsidR="00E91C45" w:rsidRPr="0009142F" w:rsidRDefault="00E91C45" w:rsidP="00470F18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D56351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7D4FD398" w14:textId="77777777" w:rsidR="00E91C45" w:rsidRPr="0009142F" w:rsidRDefault="00E91C45" w:rsidP="00470F18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4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755EC2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</w:tr>
      <w:tr w:rsidR="00E91C45" w:rsidRPr="0009142F" w14:paraId="2BF8D49A" w14:textId="77777777" w:rsidTr="00470F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AB4857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3702FCFC" w14:textId="77777777" w:rsidR="00E91C45" w:rsidRPr="0009142F" w:rsidRDefault="00E91C45" w:rsidP="00470F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B01F0D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67A3DE7B" w14:textId="77777777" w:rsidR="00E91C45" w:rsidRPr="0009142F" w:rsidRDefault="00E91C45" w:rsidP="00470F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Tematyka zajęć</w:t>
            </w:r>
          </w:p>
          <w:p w14:paraId="149B0DB2" w14:textId="77777777" w:rsidR="00E91C45" w:rsidRPr="0009142F" w:rsidRDefault="00E91C45" w:rsidP="00470F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69268E" w14:textId="77777777" w:rsidR="00E91C45" w:rsidRPr="0009142F" w:rsidRDefault="00E91C45" w:rsidP="00470F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Liczba godzin</w:t>
            </w:r>
          </w:p>
        </w:tc>
      </w:tr>
      <w:tr w:rsidR="00E91C45" w:rsidRPr="0009142F" w14:paraId="46177396" w14:textId="77777777" w:rsidTr="00470F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00E892" w14:textId="77777777" w:rsidR="00E91C45" w:rsidRPr="0009142F" w:rsidRDefault="00E91C45" w:rsidP="00470F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E6ED9A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Omówienie zasad rachunkowości na przykładach.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5E825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E91C45" w:rsidRPr="0009142F" w14:paraId="3C09F0C9" w14:textId="77777777" w:rsidTr="00470F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BA186A" w14:textId="77777777" w:rsidR="00E91C45" w:rsidRPr="0009142F" w:rsidRDefault="00E91C45" w:rsidP="00470F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475999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Klasyfikacja składników bilansowych. Sporządzanie sprawozdań finansowych.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51A2B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E91C45" w:rsidRPr="0009142F" w14:paraId="45A2BDCC" w14:textId="77777777" w:rsidTr="00470F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6730F3" w14:textId="77777777" w:rsidR="00E91C45" w:rsidRPr="0009142F" w:rsidRDefault="00E91C45" w:rsidP="00470F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CDC3A0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Klasyfikacja operacji bilansowych i ich wpływ na bilans.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6B9CD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E91C45" w:rsidRPr="0009142F" w14:paraId="409F5F26" w14:textId="77777777" w:rsidTr="00470F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580A29" w14:textId="77777777" w:rsidR="00E91C45" w:rsidRPr="0009142F" w:rsidRDefault="00E91C45" w:rsidP="00470F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8A9293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Księgowanie operacji bilansowych. Zestawienie obrotów i sald. Bilans zamknięcia.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25D669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E91C45" w:rsidRPr="0009142F" w14:paraId="764F9D7C" w14:textId="77777777" w:rsidTr="00470F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1208F3" w14:textId="77777777" w:rsidR="00E91C45" w:rsidRPr="0009142F" w:rsidRDefault="00E91C45" w:rsidP="00470F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EE2B70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Klasyfikacja operacji wynikowych. Ustalanie wyniku finansowego.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056DBD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E91C45" w:rsidRPr="0009142F" w14:paraId="6C69CD4D" w14:textId="77777777" w:rsidTr="00470F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59963B" w14:textId="77777777" w:rsidR="00E91C45" w:rsidRPr="0009142F" w:rsidRDefault="00E91C45" w:rsidP="00470F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E53CC2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Księgowanie operacji na kontach ksiąg pomocniczych. Zestawienie obrotów i sald kont analitycznych.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8CAD2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E91C45" w:rsidRPr="0009142F" w14:paraId="66612467" w14:textId="77777777" w:rsidTr="00470F18">
        <w:trPr>
          <w:trHeight w:val="2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F5FC35" w14:textId="77777777" w:rsidR="00E91C45" w:rsidRPr="0009142F" w:rsidRDefault="00E91C45" w:rsidP="00470F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D95332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Faktury VAT zakupu i sprzedaży. Ewidencja podatku VAT na koncie Rozrachunki z tytułu podatku VAT.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98C1D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E91C45" w:rsidRPr="0009142F" w14:paraId="5B11018E" w14:textId="77777777" w:rsidTr="00470F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BE6487" w14:textId="77777777" w:rsidR="00E91C45" w:rsidRPr="0009142F" w:rsidRDefault="00E91C45" w:rsidP="00470F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8.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23521B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Dokumentacja, ewidencja i wycena środków trwałych. Naliczanie amortyzacji.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119F17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E91C45" w:rsidRPr="0009142F" w14:paraId="4F45B75C" w14:textId="77777777" w:rsidTr="00470F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759A60" w14:textId="77777777" w:rsidR="00E91C45" w:rsidRPr="0009142F" w:rsidRDefault="00E91C45" w:rsidP="00470F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9.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B01D08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Dokumentacja, ewidencja i wycena pozostałych aktywów trwałych.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692AC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E91C45" w:rsidRPr="0009142F" w14:paraId="203A73DF" w14:textId="77777777" w:rsidTr="00470F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982D66" w14:textId="77777777" w:rsidR="00E91C45" w:rsidRPr="0009142F" w:rsidRDefault="00E91C45" w:rsidP="00470F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10.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1267E4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Dokumentacja, ewidencja i wycena środków pieniężnych i innych aktywów finansowych.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285465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E91C45" w:rsidRPr="0009142F" w14:paraId="2E9FC85F" w14:textId="77777777" w:rsidTr="00470F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7BE8EE" w14:textId="77777777" w:rsidR="00E91C45" w:rsidRPr="0009142F" w:rsidRDefault="00E91C45" w:rsidP="00470F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11.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A3F823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Dokumentacja, ewidencja i wycena rozrachunków </w:t>
            </w:r>
            <w:r w:rsidRPr="0009142F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. </w:t>
            </w: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Rozrachunki z tytułu wynagrodzeń.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30BFD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E91C45" w:rsidRPr="0009142F" w14:paraId="213CA620" w14:textId="77777777" w:rsidTr="00470F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D6A7B9" w14:textId="77777777" w:rsidR="00E91C45" w:rsidRPr="0009142F" w:rsidRDefault="00E91C45" w:rsidP="00470F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12.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ED3B6D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Dokumentacja, ewidencja obrotu materiałów w cenach rzeczywistych. Ustalanie wartości rozchodu i zapasu materiałów według rzeczywistych cen zakupu i nabycia (FIFO, LIFO, AVCO).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0D8890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E91C45" w:rsidRPr="0009142F" w14:paraId="24CD9203" w14:textId="77777777" w:rsidTr="00470F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BDDABD" w14:textId="77777777" w:rsidR="00E91C45" w:rsidRPr="0009142F" w:rsidRDefault="00E91C45" w:rsidP="00470F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13.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7D5894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Dokumentacja, ewidencja i wycena  towarów według rzeczywistych cen zakupu i nabycia. Ustalanie cen sprzedaży towarów.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C1064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E91C45" w:rsidRPr="0009142F" w14:paraId="55F1F68B" w14:textId="77777777" w:rsidTr="00470F18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675414" w14:textId="77777777" w:rsidR="00E91C45" w:rsidRPr="0009142F" w:rsidRDefault="00E91C45" w:rsidP="00470F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14. </w:t>
            </w:r>
          </w:p>
        </w:tc>
        <w:tc>
          <w:tcPr>
            <w:tcW w:w="723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117F0D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Dokumentacja, ewidencja i wycena produktów pracy oraz ich sprzedaży.</w:t>
            </w:r>
          </w:p>
        </w:tc>
        <w:tc>
          <w:tcPr>
            <w:tcW w:w="1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43CBE6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E91C45" w:rsidRPr="0009142F" w14:paraId="502B1AC1" w14:textId="77777777" w:rsidTr="00470F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8C1E9E" w14:textId="77777777" w:rsidR="00E91C45" w:rsidRPr="0009142F" w:rsidRDefault="00E91C45" w:rsidP="00470F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15.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F715C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Ustalanie wyniku finansowego.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CA7B8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E91C45" w:rsidRPr="0009142F" w14:paraId="2F2C8BB3" w14:textId="77777777" w:rsidTr="00470F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AE40F2" w14:textId="77777777" w:rsidR="00E91C45" w:rsidRPr="0009142F" w:rsidRDefault="00E91C45" w:rsidP="00470F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16.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FE4DCB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Elementy rachunku kosztów.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FB4255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E91C45" w:rsidRPr="0009142F" w14:paraId="08D81F46" w14:textId="77777777" w:rsidTr="00470F18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F81D2E" w14:textId="77777777" w:rsidR="00E91C45" w:rsidRPr="0009142F" w:rsidRDefault="00E91C45" w:rsidP="00470F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17. </w:t>
            </w:r>
          </w:p>
        </w:tc>
        <w:tc>
          <w:tcPr>
            <w:tcW w:w="723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844EAA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Ćwiczenia z całokształtu działalności przedsiębiorstw produkcyjnych, handlowych i usługowych.</w:t>
            </w:r>
          </w:p>
        </w:tc>
        <w:tc>
          <w:tcPr>
            <w:tcW w:w="1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AD19C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E91C45" w:rsidRPr="0009142F" w14:paraId="2B72E2DB" w14:textId="77777777" w:rsidTr="00470F18">
        <w:tc>
          <w:tcPr>
            <w:tcW w:w="79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346C7C" w14:textId="77777777" w:rsidR="00E91C45" w:rsidRPr="0009142F" w:rsidRDefault="00E91C45" w:rsidP="00470F18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Razem liczba godzin: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32C9C3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</w:t>
            </w:r>
          </w:p>
        </w:tc>
      </w:tr>
    </w:tbl>
    <w:p w14:paraId="7175BB0E" w14:textId="77777777" w:rsidR="00E91C45" w:rsidRPr="0009142F" w:rsidRDefault="00E91C45" w:rsidP="00E91C45">
      <w:pPr>
        <w:suppressAutoHyphens/>
        <w:rPr>
          <w:rFonts w:ascii="Times New Roman" w:hAnsi="Times New Roman"/>
          <w:lang w:eastAsia="zh-CN"/>
        </w:rPr>
      </w:pPr>
    </w:p>
    <w:p w14:paraId="4C95FD93" w14:textId="77777777" w:rsidR="00E91C45" w:rsidRPr="0009142F" w:rsidRDefault="00E91C45" w:rsidP="00E91C45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312DC30D" w14:textId="77777777" w:rsidR="00E91C45" w:rsidRPr="0009142F" w:rsidRDefault="00E91C45" w:rsidP="00E91C45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  <w:r w:rsidRPr="0009142F">
        <w:rPr>
          <w:rFonts w:ascii="Times New Roman" w:hAnsi="Times New Roman"/>
          <w:b/>
          <w:sz w:val="20"/>
          <w:szCs w:val="20"/>
          <w:lang w:eastAsia="zh-CN"/>
        </w:rPr>
        <w:t>Literatura podstawowa:</w:t>
      </w:r>
    </w:p>
    <w:tbl>
      <w:tblPr>
        <w:tblW w:w="9272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675"/>
        <w:gridCol w:w="8597"/>
      </w:tblGrid>
      <w:tr w:rsidR="00E91C45" w:rsidRPr="0009142F" w14:paraId="6E8E8B58" w14:textId="77777777" w:rsidTr="00470F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A08A9C" w14:textId="77777777" w:rsidR="00E91C45" w:rsidRPr="0009142F" w:rsidRDefault="00E91C45" w:rsidP="00470F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bookmarkStart w:id="0" w:name="_Hlk43324059"/>
            <w:r w:rsidRPr="0009142F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2680E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Ustawa z dnia 29 września 1994r. o  rachunkowości, tekst jednolity, </w:t>
            </w:r>
            <w:proofErr w:type="spellStart"/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DzU</w:t>
            </w:r>
            <w:proofErr w:type="spellEnd"/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z 20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21</w:t>
            </w: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, poz. 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217</w:t>
            </w: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ze zm.</w:t>
            </w:r>
          </w:p>
        </w:tc>
      </w:tr>
      <w:tr w:rsidR="00E91C45" w:rsidRPr="0009142F" w14:paraId="01C9A582" w14:textId="77777777" w:rsidTr="00470F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8499E4" w14:textId="77777777" w:rsidR="00E91C45" w:rsidRPr="0009142F" w:rsidRDefault="00E91C45" w:rsidP="00470F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0AD00" w14:textId="77777777" w:rsidR="00E91C45" w:rsidRPr="0009142F" w:rsidRDefault="00E91C45" w:rsidP="00470F18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09142F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Maruszewska E., Strojek-Filus M., Rachunkowość finansowa - </w:t>
            </w:r>
            <w:r w:rsidRPr="0009142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Teoria, przykłady, </w:t>
            </w:r>
            <w:proofErr w:type="spellStart"/>
            <w:r w:rsidRPr="0009142F">
              <w:rPr>
                <w:rFonts w:ascii="Times New Roman" w:hAnsi="Times New Roman"/>
                <w:sz w:val="20"/>
                <w:szCs w:val="20"/>
                <w:lang w:eastAsia="pl-PL"/>
              </w:rPr>
              <w:t>zadania</w:t>
            </w:r>
            <w:r w:rsidRPr="0009142F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,Poltext</w:t>
            </w:r>
            <w:proofErr w:type="spellEnd"/>
            <w:r w:rsidRPr="0009142F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, Warszawa 2018.</w:t>
            </w:r>
          </w:p>
        </w:tc>
      </w:tr>
      <w:bookmarkEnd w:id="0"/>
      <w:tr w:rsidR="00E91C45" w:rsidRPr="0009142F" w14:paraId="22FB04B6" w14:textId="77777777" w:rsidTr="00470F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DF0ACC" w14:textId="77777777" w:rsidR="00E91C45" w:rsidRPr="0009142F" w:rsidRDefault="00E91C45" w:rsidP="00470F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AE1226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Nowak E., Rachunkowość -kurs podstawowy, PWE Warszawa 2016.</w:t>
            </w:r>
          </w:p>
        </w:tc>
      </w:tr>
      <w:tr w:rsidR="00E91C45" w:rsidRPr="0009142F" w14:paraId="579DC1FF" w14:textId="77777777" w:rsidTr="00470F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F089D8" w14:textId="77777777" w:rsidR="00E91C45" w:rsidRPr="0009142F" w:rsidRDefault="00E91C45" w:rsidP="00470F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4E123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proofErr w:type="spellStart"/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Plaff</w:t>
            </w:r>
            <w:proofErr w:type="spellEnd"/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J., Rachunkowość – podstawy, Stowarzyszenie Księgowych  w Polsce, Warszawa 2016.</w:t>
            </w:r>
          </w:p>
        </w:tc>
      </w:tr>
      <w:tr w:rsidR="00E91C45" w:rsidRPr="0009142F" w14:paraId="2A559274" w14:textId="77777777" w:rsidTr="00470F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283C03" w14:textId="77777777" w:rsidR="00E91C45" w:rsidRPr="0009142F" w:rsidRDefault="00E91C45" w:rsidP="00470F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319E7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Kowalak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R.</w:t>
            </w: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Kasperowicz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A.</w:t>
            </w: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(red.):</w:t>
            </w: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Rachunkowość, UE Wrocław 2016.</w:t>
            </w:r>
          </w:p>
        </w:tc>
      </w:tr>
    </w:tbl>
    <w:p w14:paraId="2FE03652" w14:textId="77777777" w:rsidR="00E91C45" w:rsidRPr="0009142F" w:rsidRDefault="00E91C45" w:rsidP="00E91C45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4790BAE2" w14:textId="77777777" w:rsidR="00E91C45" w:rsidRPr="0009142F" w:rsidRDefault="00E91C45" w:rsidP="00E91C45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165E5ACD" w14:textId="77777777" w:rsidR="00E91C45" w:rsidRPr="0009142F" w:rsidRDefault="00E91C45" w:rsidP="00E91C45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  <w:r w:rsidRPr="0009142F">
        <w:rPr>
          <w:rFonts w:ascii="Times New Roman" w:hAnsi="Times New Roman"/>
          <w:b/>
          <w:sz w:val="20"/>
          <w:szCs w:val="20"/>
          <w:lang w:eastAsia="zh-CN"/>
        </w:rPr>
        <w:t>Literatura uzupełniająca:</w:t>
      </w:r>
    </w:p>
    <w:tbl>
      <w:tblPr>
        <w:tblW w:w="9272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675"/>
        <w:gridCol w:w="8597"/>
      </w:tblGrid>
      <w:tr w:rsidR="00E91C45" w:rsidRPr="0009142F" w14:paraId="137E72EF" w14:textId="77777777" w:rsidTr="00470F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CE3720" w14:textId="77777777" w:rsidR="00E91C45" w:rsidRPr="0009142F" w:rsidRDefault="00E91C45" w:rsidP="00470F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</w:t>
            </w:r>
            <w:r w:rsidRPr="0009142F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5997F" w14:textId="77777777" w:rsidR="00E91C45" w:rsidRPr="0009142F" w:rsidRDefault="00E91C45" w:rsidP="00470F18">
            <w:pPr>
              <w:suppressLineNumbers/>
              <w:suppressAutoHyphens/>
              <w:snapToGrid w:val="0"/>
              <w:spacing w:after="0" w:line="240" w:lineRule="auto"/>
              <w:ind w:right="-5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Szczypa 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P. (red.):</w:t>
            </w: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Podstawy rachunkowości -od teorii do praktyki , </w:t>
            </w:r>
            <w:proofErr w:type="spellStart"/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CeDeWu</w:t>
            </w:r>
            <w:proofErr w:type="spellEnd"/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, Warszawa,  2017.</w:t>
            </w:r>
          </w:p>
        </w:tc>
      </w:tr>
      <w:tr w:rsidR="00E91C45" w:rsidRPr="0009142F" w14:paraId="1A8DF39C" w14:textId="77777777" w:rsidTr="00470F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0BED79" w14:textId="77777777" w:rsidR="00E91C45" w:rsidRPr="00ED7F18" w:rsidRDefault="00E91C45" w:rsidP="00470F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ED7F1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A23311" w14:textId="77777777" w:rsidR="00E91C45" w:rsidRPr="0009142F" w:rsidRDefault="00E91C45" w:rsidP="00470F1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Śnieżek E. (red.):Rachunkowość Podstawy, , wyd. Nieoczywiste, 2021.</w:t>
            </w:r>
          </w:p>
        </w:tc>
      </w:tr>
      <w:tr w:rsidR="00E91C45" w:rsidRPr="0009142F" w14:paraId="68A58E85" w14:textId="77777777" w:rsidTr="00470F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C778BE" w14:textId="77777777" w:rsidR="00E91C45" w:rsidRPr="00ED7F18" w:rsidRDefault="00E91C45" w:rsidP="00470F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FFF64" w14:textId="77777777" w:rsidR="00E91C45" w:rsidRPr="00830A76" w:rsidRDefault="00E91C45" w:rsidP="00470F18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Nita B. (red.):P</w:t>
            </w:r>
            <w:r w:rsidRPr="00830A76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odstawy rachunkowości wyd.3</w:t>
            </w:r>
            <w:r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, Wyd. Uniwersytet Ekonomiczny we Wrocławiu, Wrocław 2017.</w:t>
            </w:r>
          </w:p>
        </w:tc>
      </w:tr>
    </w:tbl>
    <w:p w14:paraId="32597370" w14:textId="77777777" w:rsidR="00E91C45" w:rsidRPr="0009142F" w:rsidRDefault="00E91C45" w:rsidP="00E91C45">
      <w:pPr>
        <w:suppressAutoHyphens/>
        <w:rPr>
          <w:rFonts w:ascii="Times New Roman" w:hAnsi="Times New Roman"/>
          <w:lang w:eastAsia="zh-CN"/>
        </w:rPr>
      </w:pPr>
    </w:p>
    <w:p w14:paraId="2CAE517A" w14:textId="77777777" w:rsidR="00E91C45" w:rsidRPr="00DC176D" w:rsidRDefault="00E91C45" w:rsidP="00E91C45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36787B3B" w14:textId="77777777" w:rsidR="00E91C45" w:rsidRDefault="00E91C45" w:rsidP="00E91C45"/>
    <w:p w14:paraId="471C4BF8" w14:textId="77777777" w:rsidR="00E91C45" w:rsidRPr="0009142F" w:rsidRDefault="00E91C45" w:rsidP="00E91C45"/>
    <w:p w14:paraId="239B3227" w14:textId="77777777" w:rsidR="00E91C45" w:rsidRPr="00D31994" w:rsidRDefault="00E91C45" w:rsidP="00E91C45">
      <w:pPr>
        <w:suppressAutoHyphens/>
        <w:rPr>
          <w:rFonts w:ascii="Times New Roman" w:hAnsi="Times New Roman"/>
          <w:lang w:eastAsia="zh-CN"/>
        </w:rPr>
      </w:pPr>
    </w:p>
    <w:p w14:paraId="13DFB978" w14:textId="77777777" w:rsidR="00E91C45" w:rsidRDefault="00E91C45" w:rsidP="00E91C45">
      <w:r>
        <w:br w:type="page"/>
      </w:r>
    </w:p>
    <w:p w14:paraId="3906F2D2" w14:textId="77777777" w:rsidR="006858AC" w:rsidRPr="00D31994" w:rsidRDefault="006858AC" w:rsidP="006858AC">
      <w:pPr>
        <w:rPr>
          <w:rFonts w:ascii="Times New Roman" w:hAnsi="Times New Roman"/>
          <w:b/>
        </w:rPr>
      </w:pPr>
      <w:r w:rsidRPr="00D31994">
        <w:rPr>
          <w:rFonts w:ascii="Times New Roman" w:hAnsi="Times New Roman"/>
          <w:b/>
        </w:rPr>
        <w:lastRenderedPageBreak/>
        <w:t>Państwowa Wyższa Szkoła Zawodowa w Nysie</w:t>
      </w:r>
    </w:p>
    <w:p w14:paraId="5A9E2426" w14:textId="77777777" w:rsidR="006858AC" w:rsidRPr="00D31994" w:rsidRDefault="006858AC" w:rsidP="006858AC">
      <w:pPr>
        <w:jc w:val="center"/>
        <w:rPr>
          <w:rFonts w:ascii="Times New Roman" w:hAnsi="Times New Roman"/>
          <w:b/>
        </w:rPr>
      </w:pPr>
    </w:p>
    <w:p w14:paraId="7FDDB90A" w14:textId="77777777" w:rsidR="006858AC" w:rsidRPr="00D31994" w:rsidRDefault="006858AC" w:rsidP="006858AC">
      <w:pPr>
        <w:jc w:val="center"/>
        <w:rPr>
          <w:rFonts w:ascii="Times New Roman" w:hAnsi="Times New Roman"/>
          <w:b/>
        </w:rPr>
      </w:pPr>
      <w:r w:rsidRPr="00D31994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6858AC" w:rsidRPr="00FF6531" w14:paraId="36E94023" w14:textId="77777777" w:rsidTr="00BF4471">
        <w:trPr>
          <w:trHeight w:val="501"/>
        </w:trPr>
        <w:tc>
          <w:tcPr>
            <w:tcW w:w="2802" w:type="dxa"/>
            <w:gridSpan w:val="4"/>
            <w:vAlign w:val="center"/>
          </w:tcPr>
          <w:p w14:paraId="7810C2C5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1994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360CEF6F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Matematyka finansowa</w:t>
            </w:r>
          </w:p>
        </w:tc>
        <w:tc>
          <w:tcPr>
            <w:tcW w:w="1689" w:type="dxa"/>
            <w:gridSpan w:val="3"/>
            <w:vAlign w:val="center"/>
          </w:tcPr>
          <w:p w14:paraId="294A5682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31994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23E58342" w14:textId="77777777" w:rsidR="006858AC" w:rsidRPr="00D31994" w:rsidRDefault="006858AC" w:rsidP="00BF447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D31994">
              <w:rPr>
                <w:rFonts w:ascii="Times New Roman" w:eastAsia="Calibri" w:hAnsi="Times New Roman"/>
                <w:sz w:val="16"/>
                <w:szCs w:val="16"/>
                <w:lang w:val="en-US" w:eastAsia="pl-PL"/>
              </w:rPr>
              <w:t>S-FIR-I-P-FIR-MATF_II</w:t>
            </w:r>
          </w:p>
        </w:tc>
      </w:tr>
      <w:tr w:rsidR="006858AC" w:rsidRPr="00D31994" w14:paraId="58FBB3B8" w14:textId="77777777" w:rsidTr="00BF4471">
        <w:trPr>
          <w:trHeight w:val="210"/>
        </w:trPr>
        <w:tc>
          <w:tcPr>
            <w:tcW w:w="2802" w:type="dxa"/>
            <w:gridSpan w:val="4"/>
            <w:vAlign w:val="center"/>
          </w:tcPr>
          <w:p w14:paraId="2D4E4B4B" w14:textId="77777777" w:rsidR="006858AC" w:rsidRPr="00D31994" w:rsidRDefault="006858AC" w:rsidP="00BF447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2FAB4826" w14:textId="77777777" w:rsidR="006858AC" w:rsidRPr="00D31994" w:rsidRDefault="006858AC" w:rsidP="00BF44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6858AC" w:rsidRPr="00D31994" w14:paraId="07BBF608" w14:textId="77777777" w:rsidTr="00BF4471">
        <w:trPr>
          <w:trHeight w:val="210"/>
        </w:trPr>
        <w:tc>
          <w:tcPr>
            <w:tcW w:w="2802" w:type="dxa"/>
            <w:gridSpan w:val="4"/>
            <w:vAlign w:val="center"/>
          </w:tcPr>
          <w:p w14:paraId="4B2A727C" w14:textId="77777777" w:rsidR="006858AC" w:rsidRPr="00D31994" w:rsidRDefault="006858AC" w:rsidP="00BF447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3676D451" w14:textId="77777777" w:rsidR="006858AC" w:rsidRPr="00D31994" w:rsidRDefault="006858AC" w:rsidP="00BF44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6858AC" w:rsidRPr="00D31994" w14:paraId="2A2B6384" w14:textId="77777777" w:rsidTr="00BF4471">
        <w:trPr>
          <w:trHeight w:val="210"/>
        </w:trPr>
        <w:tc>
          <w:tcPr>
            <w:tcW w:w="2802" w:type="dxa"/>
            <w:gridSpan w:val="4"/>
            <w:vAlign w:val="center"/>
          </w:tcPr>
          <w:p w14:paraId="50DA32C6" w14:textId="77777777" w:rsidR="006858AC" w:rsidRPr="00D31994" w:rsidRDefault="006858AC" w:rsidP="00BF447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5DDAB3AA" w14:textId="77777777" w:rsidR="006858AC" w:rsidRPr="00D31994" w:rsidRDefault="006858AC" w:rsidP="00BF44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6858AC" w:rsidRPr="00D31994" w14:paraId="6861D0B7" w14:textId="77777777" w:rsidTr="00BF4471">
        <w:trPr>
          <w:trHeight w:val="210"/>
        </w:trPr>
        <w:tc>
          <w:tcPr>
            <w:tcW w:w="2802" w:type="dxa"/>
            <w:gridSpan w:val="4"/>
            <w:vAlign w:val="center"/>
          </w:tcPr>
          <w:p w14:paraId="5D9581DD" w14:textId="77777777" w:rsidR="006858AC" w:rsidRPr="00D31994" w:rsidRDefault="006858AC" w:rsidP="00BF447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4BA3DCFE" w14:textId="77777777" w:rsidR="006858AC" w:rsidRPr="00D31994" w:rsidRDefault="006858AC" w:rsidP="00BF44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6858AC" w:rsidRPr="00D31994" w14:paraId="37CD8391" w14:textId="77777777" w:rsidTr="00BF4471">
        <w:trPr>
          <w:trHeight w:val="210"/>
        </w:trPr>
        <w:tc>
          <w:tcPr>
            <w:tcW w:w="2802" w:type="dxa"/>
            <w:gridSpan w:val="4"/>
            <w:vAlign w:val="center"/>
          </w:tcPr>
          <w:p w14:paraId="0B90F186" w14:textId="77777777" w:rsidR="006858AC" w:rsidRPr="00D31994" w:rsidRDefault="006858AC" w:rsidP="00BF447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528E4A84" w14:textId="77777777" w:rsidR="006858AC" w:rsidRPr="00D31994" w:rsidRDefault="006858AC" w:rsidP="00BF44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6858AC" w:rsidRPr="00D31994" w14:paraId="169375F6" w14:textId="77777777" w:rsidTr="00BF4471">
        <w:trPr>
          <w:trHeight w:val="210"/>
        </w:trPr>
        <w:tc>
          <w:tcPr>
            <w:tcW w:w="2802" w:type="dxa"/>
            <w:gridSpan w:val="4"/>
            <w:vAlign w:val="center"/>
          </w:tcPr>
          <w:p w14:paraId="623D34CE" w14:textId="77777777" w:rsidR="006858AC" w:rsidRPr="00D31994" w:rsidRDefault="006858AC" w:rsidP="00BF447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semestr</w:t>
            </w:r>
          </w:p>
        </w:tc>
        <w:tc>
          <w:tcPr>
            <w:tcW w:w="7271" w:type="dxa"/>
            <w:gridSpan w:val="12"/>
            <w:vAlign w:val="center"/>
          </w:tcPr>
          <w:p w14:paraId="611FA896" w14:textId="77777777" w:rsidR="006858AC" w:rsidRPr="00D31994" w:rsidRDefault="006858AC" w:rsidP="00BF44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6858AC" w:rsidRPr="00D31994" w14:paraId="0AFA3DB4" w14:textId="77777777" w:rsidTr="00BF4471">
        <w:trPr>
          <w:trHeight w:val="395"/>
        </w:trPr>
        <w:tc>
          <w:tcPr>
            <w:tcW w:w="2808" w:type="dxa"/>
            <w:gridSpan w:val="5"/>
            <w:vAlign w:val="center"/>
          </w:tcPr>
          <w:p w14:paraId="32210E53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31994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392F4338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31994">
              <w:rPr>
                <w:rFonts w:ascii="Times New Roman" w:hAnsi="Times New Roman"/>
                <w:sz w:val="14"/>
                <w:szCs w:val="14"/>
              </w:rPr>
              <w:t>zaliczenie</w:t>
            </w:r>
          </w:p>
        </w:tc>
        <w:tc>
          <w:tcPr>
            <w:tcW w:w="4691" w:type="dxa"/>
            <w:gridSpan w:val="8"/>
            <w:vAlign w:val="center"/>
          </w:tcPr>
          <w:p w14:paraId="6532969B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31994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60C89B4A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31994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6858AC" w:rsidRPr="00D31994" w14:paraId="60CA4607" w14:textId="77777777" w:rsidTr="00BF4471">
        <w:tc>
          <w:tcPr>
            <w:tcW w:w="1668" w:type="dxa"/>
            <w:gridSpan w:val="2"/>
            <w:vMerge w:val="restart"/>
            <w:vAlign w:val="center"/>
          </w:tcPr>
          <w:p w14:paraId="3D1DD15F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1994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3BF5FF15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1994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67478CBD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31994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3EEF0CC5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31994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79" w:type="dxa"/>
            <w:vAlign w:val="center"/>
          </w:tcPr>
          <w:p w14:paraId="73C9C0CC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31994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1DF64D25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31994">
              <w:rPr>
                <w:rFonts w:ascii="Times New Roman" w:hAnsi="Times New Roman"/>
                <w:sz w:val="14"/>
                <w:szCs w:val="14"/>
              </w:rPr>
              <w:t>1,</w:t>
            </w: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386" w:type="dxa"/>
            <w:gridSpan w:val="2"/>
            <w:vAlign w:val="center"/>
          </w:tcPr>
          <w:p w14:paraId="0CFA41D0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31994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77BB72F8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034" w:type="dxa"/>
            <w:vMerge/>
            <w:vAlign w:val="center"/>
          </w:tcPr>
          <w:p w14:paraId="6D368CF3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858AC" w:rsidRPr="00D31994" w14:paraId="114F55FA" w14:textId="77777777" w:rsidTr="00BF4471">
        <w:tc>
          <w:tcPr>
            <w:tcW w:w="1668" w:type="dxa"/>
            <w:gridSpan w:val="2"/>
            <w:vMerge/>
            <w:vAlign w:val="center"/>
          </w:tcPr>
          <w:p w14:paraId="4AED6F35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11D016FA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31994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770E3CAC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31994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783A9A1A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31994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7B36CEF4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31994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00AE5C0F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1994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3C0E50D7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0C401416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31994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6858AC" w:rsidRPr="00D31994" w14:paraId="1B657621" w14:textId="77777777" w:rsidTr="00BF4471">
        <w:trPr>
          <w:trHeight w:val="255"/>
        </w:trPr>
        <w:tc>
          <w:tcPr>
            <w:tcW w:w="1668" w:type="dxa"/>
            <w:gridSpan w:val="2"/>
            <w:vAlign w:val="center"/>
          </w:tcPr>
          <w:p w14:paraId="2BA22453" w14:textId="77777777" w:rsidR="006858AC" w:rsidRPr="00D31994" w:rsidRDefault="006858AC" w:rsidP="00BF44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06584917" w14:textId="134A570D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03F8AF08" w14:textId="0B5C688D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</w:t>
            </w:r>
          </w:p>
        </w:tc>
        <w:tc>
          <w:tcPr>
            <w:tcW w:w="1000" w:type="dxa"/>
            <w:vAlign w:val="center"/>
          </w:tcPr>
          <w:p w14:paraId="765F77CE" w14:textId="684FE053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478418FD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Zaliczenie pisemne</w:t>
            </w:r>
          </w:p>
        </w:tc>
        <w:tc>
          <w:tcPr>
            <w:tcW w:w="1034" w:type="dxa"/>
            <w:vAlign w:val="center"/>
          </w:tcPr>
          <w:p w14:paraId="31BF8531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31994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6858AC" w:rsidRPr="00D31994" w14:paraId="0B5AB2DB" w14:textId="77777777" w:rsidTr="00BF4471">
        <w:trPr>
          <w:trHeight w:val="255"/>
        </w:trPr>
        <w:tc>
          <w:tcPr>
            <w:tcW w:w="1668" w:type="dxa"/>
            <w:gridSpan w:val="2"/>
            <w:vAlign w:val="center"/>
          </w:tcPr>
          <w:p w14:paraId="1E7194DA" w14:textId="77777777" w:rsidR="006858AC" w:rsidRPr="00D31994" w:rsidRDefault="006858AC" w:rsidP="00BF44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06681FE7" w14:textId="0C0DBA70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639C96F0" w14:textId="393C4552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31994">
              <w:rPr>
                <w:rFonts w:ascii="Times New Roman" w:hAnsi="Times New Roman"/>
                <w:sz w:val="14"/>
                <w:szCs w:val="14"/>
              </w:rPr>
              <w:t>3</w:t>
            </w:r>
            <w:r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1000" w:type="dxa"/>
            <w:vAlign w:val="center"/>
          </w:tcPr>
          <w:p w14:paraId="095773F8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31994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7B08B174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Zaliczenie pisemne, aktywność, rozwiązywanie list zadań</w:t>
            </w:r>
          </w:p>
        </w:tc>
        <w:tc>
          <w:tcPr>
            <w:tcW w:w="1034" w:type="dxa"/>
            <w:vAlign w:val="center"/>
          </w:tcPr>
          <w:p w14:paraId="178CB078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31994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6858AC" w:rsidRPr="00D31994" w14:paraId="234EF960" w14:textId="77777777" w:rsidTr="00BF4471">
        <w:trPr>
          <w:trHeight w:val="279"/>
        </w:trPr>
        <w:tc>
          <w:tcPr>
            <w:tcW w:w="1668" w:type="dxa"/>
            <w:gridSpan w:val="2"/>
            <w:vAlign w:val="center"/>
          </w:tcPr>
          <w:p w14:paraId="318C2512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31994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6876EF24" w14:textId="7AF02F6A" w:rsidR="006858AC" w:rsidRPr="00D31994" w:rsidRDefault="006858AC" w:rsidP="006858A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840" w:type="dxa"/>
            <w:gridSpan w:val="3"/>
            <w:vAlign w:val="center"/>
          </w:tcPr>
          <w:p w14:paraId="35C11C7C" w14:textId="7AD11AE3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70</w:t>
            </w:r>
          </w:p>
        </w:tc>
        <w:tc>
          <w:tcPr>
            <w:tcW w:w="1000" w:type="dxa"/>
            <w:vAlign w:val="center"/>
          </w:tcPr>
          <w:p w14:paraId="4C6E83CF" w14:textId="00712DA8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3557" w:type="dxa"/>
            <w:gridSpan w:val="6"/>
            <w:vAlign w:val="center"/>
          </w:tcPr>
          <w:p w14:paraId="46C36FF8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2AB59C7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31994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12A01B96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31994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6858AC" w:rsidRPr="00D31994" w14:paraId="30F60619" w14:textId="77777777" w:rsidTr="00BF4471">
        <w:tc>
          <w:tcPr>
            <w:tcW w:w="1101" w:type="dxa"/>
            <w:vAlign w:val="center"/>
          </w:tcPr>
          <w:p w14:paraId="27C18DFA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1994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477068D7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E72E2B6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1994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8703B74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64A5BB16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1994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4507350D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1994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408B0971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1994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6858AC" w:rsidRPr="00D31994" w14:paraId="44102CD9" w14:textId="77777777" w:rsidTr="00BF4471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954C2F3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3C7C442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51C10BF7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5F4E376" w14:textId="77777777" w:rsidR="006858AC" w:rsidRPr="00D31994" w:rsidRDefault="006858AC" w:rsidP="00BF44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Zna pojęcie wartości pieniądza w czasie</w:t>
            </w:r>
            <w:r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134" w:type="dxa"/>
            <w:gridSpan w:val="2"/>
            <w:vAlign w:val="center"/>
          </w:tcPr>
          <w:p w14:paraId="4EC712D0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K_W16</w:t>
            </w:r>
            <w:r w:rsidRPr="00D31994"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 </w:t>
            </w:r>
            <w:r w:rsidRPr="00D31994"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1034" w:type="dxa"/>
            <w:vAlign w:val="center"/>
          </w:tcPr>
          <w:p w14:paraId="46299399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6858AC" w:rsidRPr="00D31994" w14:paraId="7ACDF770" w14:textId="77777777" w:rsidTr="00BF4471">
        <w:trPr>
          <w:trHeight w:val="255"/>
        </w:trPr>
        <w:tc>
          <w:tcPr>
            <w:tcW w:w="1101" w:type="dxa"/>
            <w:vMerge/>
            <w:vAlign w:val="center"/>
          </w:tcPr>
          <w:p w14:paraId="3B95599F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B9C0BF7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5C83EF73" w14:textId="77777777" w:rsidR="006858AC" w:rsidRPr="00D31994" w:rsidRDefault="006858AC" w:rsidP="00BF44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Zna pojęcia : renta, kredyt, kapitalizacja</w:t>
            </w:r>
            <w:r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134" w:type="dxa"/>
            <w:gridSpan w:val="2"/>
            <w:vAlign w:val="center"/>
          </w:tcPr>
          <w:p w14:paraId="4C85FE32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K_W16 K_W03</w:t>
            </w:r>
          </w:p>
        </w:tc>
        <w:tc>
          <w:tcPr>
            <w:tcW w:w="1034" w:type="dxa"/>
            <w:vAlign w:val="center"/>
          </w:tcPr>
          <w:p w14:paraId="4B75A1D3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6858AC" w:rsidRPr="00D31994" w14:paraId="082EC2C0" w14:textId="77777777" w:rsidTr="00BF4471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A9A7115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1F113F7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38979C55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B554C29" w14:textId="77777777" w:rsidR="006858AC" w:rsidRPr="00521801" w:rsidRDefault="006858AC" w:rsidP="00BF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pl-PL"/>
              </w:rPr>
            </w:pPr>
            <w:r w:rsidRPr="00D31994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Potrafi obliczyć wartoś</w:t>
            </w:r>
            <w:r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ć obecną i przyszłą pieniądza w </w:t>
            </w:r>
            <w:r w:rsidRPr="00D31994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czasie z zastosowaniem różnych metod kapitalizacji</w:t>
            </w:r>
            <w:r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134" w:type="dxa"/>
            <w:gridSpan w:val="2"/>
            <w:vAlign w:val="center"/>
          </w:tcPr>
          <w:p w14:paraId="02578E3A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1034" w:type="dxa"/>
            <w:vAlign w:val="center"/>
          </w:tcPr>
          <w:p w14:paraId="73F7E590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6858AC" w:rsidRPr="00D31994" w14:paraId="177C4BAF" w14:textId="77777777" w:rsidTr="00BF4471">
        <w:trPr>
          <w:trHeight w:val="255"/>
        </w:trPr>
        <w:tc>
          <w:tcPr>
            <w:tcW w:w="1101" w:type="dxa"/>
            <w:vMerge/>
            <w:vAlign w:val="center"/>
          </w:tcPr>
          <w:p w14:paraId="04F1E67E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F241FBA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37E20600" w14:textId="77777777" w:rsidR="006858AC" w:rsidRPr="00D31994" w:rsidRDefault="006858AC" w:rsidP="00BF4471">
            <w:pPr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Potrafi obliczyć wartość obecną i przyszłą renty okresowej i renty wiecznej</w:t>
            </w:r>
            <w:r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134" w:type="dxa"/>
            <w:gridSpan w:val="2"/>
            <w:vAlign w:val="center"/>
          </w:tcPr>
          <w:p w14:paraId="750D0942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1034" w:type="dxa"/>
            <w:vAlign w:val="center"/>
          </w:tcPr>
          <w:p w14:paraId="10293253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6858AC" w:rsidRPr="00D31994" w14:paraId="1692E8F5" w14:textId="77777777" w:rsidTr="00BF4471">
        <w:trPr>
          <w:trHeight w:val="255"/>
        </w:trPr>
        <w:tc>
          <w:tcPr>
            <w:tcW w:w="1101" w:type="dxa"/>
            <w:vMerge/>
            <w:vAlign w:val="center"/>
          </w:tcPr>
          <w:p w14:paraId="16702E87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8B59C20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1A33627A" w14:textId="77777777" w:rsidR="006858AC" w:rsidRPr="00521801" w:rsidRDefault="006858AC" w:rsidP="00BF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pl-PL"/>
              </w:rPr>
            </w:pPr>
            <w:r w:rsidRPr="00D31994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Potrafi budować róż</w:t>
            </w:r>
            <w:r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ne plany spłaty długu, wyliczać </w:t>
            </w:r>
            <w:r w:rsidRPr="00D31994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wysokość płatności, wysokość raty odsetkowej</w:t>
            </w:r>
            <w:r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134" w:type="dxa"/>
            <w:gridSpan w:val="2"/>
            <w:vAlign w:val="center"/>
          </w:tcPr>
          <w:p w14:paraId="4055968C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1034" w:type="dxa"/>
            <w:vAlign w:val="center"/>
          </w:tcPr>
          <w:p w14:paraId="2E7D437D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6858AC" w:rsidRPr="00D31994" w14:paraId="55CF13B3" w14:textId="77777777" w:rsidTr="00BF4471">
        <w:trPr>
          <w:trHeight w:val="255"/>
        </w:trPr>
        <w:tc>
          <w:tcPr>
            <w:tcW w:w="1101" w:type="dxa"/>
            <w:vMerge/>
            <w:vAlign w:val="center"/>
          </w:tcPr>
          <w:p w14:paraId="1CFFAA9D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74117F0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37400FEE" w14:textId="77777777" w:rsidR="006858AC" w:rsidRPr="00D31994" w:rsidRDefault="006858AC" w:rsidP="00BF4471">
            <w:pPr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Potrafi wyceniać instrumenty dłużne</w:t>
            </w:r>
            <w:r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134" w:type="dxa"/>
            <w:gridSpan w:val="2"/>
            <w:vAlign w:val="center"/>
          </w:tcPr>
          <w:p w14:paraId="2FAFEAB7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1034" w:type="dxa"/>
            <w:vAlign w:val="center"/>
          </w:tcPr>
          <w:p w14:paraId="0ACC2C60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6858AC" w:rsidRPr="00D31994" w14:paraId="28B09D68" w14:textId="77777777" w:rsidTr="00BF4471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433960B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A0FD992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5D1A8B02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E53A4D1" w14:textId="77777777" w:rsidR="006858AC" w:rsidRPr="00D31994" w:rsidRDefault="006858AC" w:rsidP="00BF4471">
            <w:r w:rsidRPr="00D31994">
              <w:rPr>
                <w:rFonts w:ascii="Times New Roman" w:hAnsi="Times New Roman"/>
                <w:sz w:val="16"/>
                <w:szCs w:val="16"/>
              </w:rPr>
              <w:t>Jest przygotowany do przekazywania, przekonywania innych i obrony własnych poglądów w imię osiągania wspólnych celów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2"/>
            <w:vAlign w:val="center"/>
          </w:tcPr>
          <w:p w14:paraId="49E6BEA4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1034" w:type="dxa"/>
            <w:vAlign w:val="center"/>
          </w:tcPr>
          <w:p w14:paraId="342C75D1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6858AC" w:rsidRPr="00D31994" w14:paraId="13A947CD" w14:textId="77777777" w:rsidTr="00BF4471">
        <w:trPr>
          <w:trHeight w:val="255"/>
        </w:trPr>
        <w:tc>
          <w:tcPr>
            <w:tcW w:w="1101" w:type="dxa"/>
            <w:vMerge/>
            <w:vAlign w:val="center"/>
          </w:tcPr>
          <w:p w14:paraId="1A936764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3F21B2E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A0981DD" w14:textId="77777777" w:rsidR="006858AC" w:rsidRPr="00D31994" w:rsidRDefault="006858AC" w:rsidP="00BF4471">
            <w:r w:rsidRPr="00D31994">
              <w:rPr>
                <w:rFonts w:ascii="Times New Roman" w:hAnsi="Times New Roman"/>
                <w:sz w:val="16"/>
                <w:szCs w:val="16"/>
              </w:rPr>
              <w:t>Jest przygotowany do zachowywania się w sposób profesjonalny i etyczny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2"/>
            <w:vAlign w:val="center"/>
          </w:tcPr>
          <w:p w14:paraId="79C7C011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K_K10</w:t>
            </w:r>
          </w:p>
        </w:tc>
        <w:tc>
          <w:tcPr>
            <w:tcW w:w="1034" w:type="dxa"/>
            <w:vAlign w:val="center"/>
          </w:tcPr>
          <w:p w14:paraId="7F2042A2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</w:tbl>
    <w:p w14:paraId="60343C31" w14:textId="77777777" w:rsidR="006858AC" w:rsidRPr="00D31994" w:rsidRDefault="006858AC" w:rsidP="006858AC"/>
    <w:p w14:paraId="4EF610E5" w14:textId="77777777" w:rsidR="006858AC" w:rsidRPr="00D31994" w:rsidRDefault="006858AC" w:rsidP="006858AC">
      <w:pPr>
        <w:jc w:val="center"/>
      </w:pPr>
      <w:r w:rsidRPr="00D31994">
        <w:br w:type="page"/>
      </w:r>
    </w:p>
    <w:p w14:paraId="50F30D03" w14:textId="77777777" w:rsidR="006858AC" w:rsidRPr="00D31994" w:rsidRDefault="006858AC" w:rsidP="006858AC">
      <w:pPr>
        <w:jc w:val="center"/>
        <w:rPr>
          <w:rFonts w:ascii="Times New Roman" w:hAnsi="Times New Roman"/>
          <w:b/>
        </w:rPr>
      </w:pPr>
      <w:r w:rsidRPr="00D31994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6858AC" w:rsidRPr="00D31994" w14:paraId="6F88D3EF" w14:textId="77777777" w:rsidTr="00BF4471">
        <w:tc>
          <w:tcPr>
            <w:tcW w:w="1951" w:type="dxa"/>
            <w:gridSpan w:val="2"/>
          </w:tcPr>
          <w:p w14:paraId="1747148B" w14:textId="77777777" w:rsidR="006858AC" w:rsidRPr="00D31994" w:rsidRDefault="006858AC" w:rsidP="00BF44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CEBD3EB" w14:textId="77777777" w:rsidR="006858AC" w:rsidRPr="00D31994" w:rsidRDefault="006858AC" w:rsidP="00BF44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1E2D936C" w14:textId="77777777" w:rsidR="006858AC" w:rsidRPr="00D31994" w:rsidRDefault="006858AC" w:rsidP="00BF44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557D60C9" w14:textId="77777777" w:rsidR="006858AC" w:rsidRPr="00D31994" w:rsidRDefault="006858AC" w:rsidP="00BF44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5F6F4F5" w14:textId="77777777" w:rsidR="006858AC" w:rsidRPr="00D31994" w:rsidRDefault="006858AC" w:rsidP="00BF44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2E203119" w14:textId="77777777" w:rsidR="006858AC" w:rsidRPr="00D31994" w:rsidRDefault="006858AC" w:rsidP="00BF447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</w:p>
          <w:p w14:paraId="24085A9C" w14:textId="77777777" w:rsidR="006858AC" w:rsidRPr="00D31994" w:rsidRDefault="006858AC" w:rsidP="00BF44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wykład z wykorzystaniem środków audiowizualnych</w:t>
            </w:r>
          </w:p>
        </w:tc>
      </w:tr>
      <w:tr w:rsidR="006858AC" w:rsidRPr="00D31994" w14:paraId="68FFCF8E" w14:textId="77777777" w:rsidTr="00BF4471">
        <w:tc>
          <w:tcPr>
            <w:tcW w:w="675" w:type="dxa"/>
          </w:tcPr>
          <w:p w14:paraId="6F3759AE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9784ABE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56D82F77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EA1DD45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2B26F44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72635D51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6858AC" w:rsidRPr="00D31994" w14:paraId="459F2A2C" w14:textId="77777777" w:rsidTr="00BF4471">
        <w:tc>
          <w:tcPr>
            <w:tcW w:w="675" w:type="dxa"/>
          </w:tcPr>
          <w:p w14:paraId="38CA606A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vAlign w:val="bottom"/>
          </w:tcPr>
          <w:p w14:paraId="46E19694" w14:textId="77777777" w:rsidR="006858AC" w:rsidRPr="00D31994" w:rsidRDefault="006858AC" w:rsidP="00BF447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Stopy procentowe – pojęcie, rodzaje. Stopa zwrotu.</w:t>
            </w:r>
          </w:p>
        </w:tc>
        <w:tc>
          <w:tcPr>
            <w:tcW w:w="1307" w:type="dxa"/>
            <w:vAlign w:val="bottom"/>
          </w:tcPr>
          <w:p w14:paraId="575A7DF6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6858AC" w:rsidRPr="00D31994" w14:paraId="07E2D10C" w14:textId="77777777" w:rsidTr="00BF4471">
        <w:tc>
          <w:tcPr>
            <w:tcW w:w="675" w:type="dxa"/>
          </w:tcPr>
          <w:p w14:paraId="0621B1BB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vAlign w:val="bottom"/>
          </w:tcPr>
          <w:p w14:paraId="55ABFAF2" w14:textId="77777777" w:rsidR="006858AC" w:rsidRPr="00D31994" w:rsidRDefault="006858AC" w:rsidP="00BF447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Wartość pieniądza w czasie – przyszła i obecna. Kapitalizacja prosta, złożona i ciągła. Dyskontowanie</w:t>
            </w:r>
          </w:p>
        </w:tc>
        <w:tc>
          <w:tcPr>
            <w:tcW w:w="1307" w:type="dxa"/>
            <w:vAlign w:val="bottom"/>
          </w:tcPr>
          <w:p w14:paraId="41C6EF9A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6858AC" w:rsidRPr="00D31994" w14:paraId="3FFB20DE" w14:textId="77777777" w:rsidTr="00BF4471">
        <w:tc>
          <w:tcPr>
            <w:tcW w:w="675" w:type="dxa"/>
          </w:tcPr>
          <w:p w14:paraId="237A74A1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vAlign w:val="bottom"/>
          </w:tcPr>
          <w:p w14:paraId="2BD911F7" w14:textId="77777777" w:rsidR="006858AC" w:rsidRPr="00D31994" w:rsidRDefault="006858AC" w:rsidP="00BF447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Rachunek rent – wartość przyszła i obecna.</w:t>
            </w:r>
          </w:p>
        </w:tc>
        <w:tc>
          <w:tcPr>
            <w:tcW w:w="1307" w:type="dxa"/>
            <w:vAlign w:val="bottom"/>
          </w:tcPr>
          <w:p w14:paraId="41930387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6858AC" w:rsidRPr="00D31994" w14:paraId="39EF64F7" w14:textId="77777777" w:rsidTr="00BF4471">
        <w:tc>
          <w:tcPr>
            <w:tcW w:w="675" w:type="dxa"/>
          </w:tcPr>
          <w:p w14:paraId="2028C1C9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vAlign w:val="bottom"/>
          </w:tcPr>
          <w:p w14:paraId="569F0D64" w14:textId="77777777" w:rsidR="006858AC" w:rsidRPr="00D31994" w:rsidRDefault="006858AC" w:rsidP="00BF447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Kredyty – schematy spłaty, koszt kredytu, rzeczywista stopa procentowa kredytu</w:t>
            </w:r>
          </w:p>
        </w:tc>
        <w:tc>
          <w:tcPr>
            <w:tcW w:w="1307" w:type="dxa"/>
            <w:vAlign w:val="bottom"/>
          </w:tcPr>
          <w:p w14:paraId="2ED19935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6858AC" w:rsidRPr="00D31994" w14:paraId="3A421947" w14:textId="77777777" w:rsidTr="00BF4471">
        <w:tc>
          <w:tcPr>
            <w:tcW w:w="675" w:type="dxa"/>
          </w:tcPr>
          <w:p w14:paraId="300121FC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vAlign w:val="bottom"/>
          </w:tcPr>
          <w:p w14:paraId="36819A9D" w14:textId="77777777" w:rsidR="006858AC" w:rsidRPr="00D31994" w:rsidRDefault="006858AC" w:rsidP="00BF447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Wycena instrumentów dłużnych metodą zdyskontowanych przepływów pieniężnych.</w:t>
            </w:r>
          </w:p>
        </w:tc>
        <w:tc>
          <w:tcPr>
            <w:tcW w:w="1307" w:type="dxa"/>
            <w:vAlign w:val="bottom"/>
          </w:tcPr>
          <w:p w14:paraId="25153940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6858AC" w:rsidRPr="00D31994" w14:paraId="5698CC60" w14:textId="77777777" w:rsidTr="00BF4471">
        <w:tc>
          <w:tcPr>
            <w:tcW w:w="675" w:type="dxa"/>
          </w:tcPr>
          <w:p w14:paraId="14D08825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  <w:vAlign w:val="bottom"/>
          </w:tcPr>
          <w:p w14:paraId="1F03B4A2" w14:textId="77777777" w:rsidR="006858AC" w:rsidRPr="00D31994" w:rsidRDefault="006858AC" w:rsidP="00BF447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Elementarna kalkulacja składki ubezpieczeniowej.</w:t>
            </w:r>
          </w:p>
        </w:tc>
        <w:tc>
          <w:tcPr>
            <w:tcW w:w="1307" w:type="dxa"/>
            <w:vAlign w:val="bottom"/>
          </w:tcPr>
          <w:p w14:paraId="6C355F60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6858AC" w:rsidRPr="00D31994" w14:paraId="2225E472" w14:textId="77777777" w:rsidTr="00BF4471">
        <w:tc>
          <w:tcPr>
            <w:tcW w:w="7905" w:type="dxa"/>
            <w:gridSpan w:val="4"/>
          </w:tcPr>
          <w:p w14:paraId="3EE56B4C" w14:textId="77777777" w:rsidR="006858AC" w:rsidRPr="00D31994" w:rsidRDefault="006858AC" w:rsidP="00BF447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02521615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14:paraId="22B9A177" w14:textId="77777777" w:rsidR="006858AC" w:rsidRPr="00D31994" w:rsidRDefault="006858AC" w:rsidP="006858AC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270"/>
      </w:tblGrid>
      <w:tr w:rsidR="006858AC" w:rsidRPr="00D31994" w14:paraId="6D330BD6" w14:textId="77777777" w:rsidTr="00BF4471">
        <w:trPr>
          <w:jc w:val="center"/>
        </w:trPr>
        <w:tc>
          <w:tcPr>
            <w:tcW w:w="1951" w:type="dxa"/>
            <w:gridSpan w:val="2"/>
          </w:tcPr>
          <w:p w14:paraId="4674179D" w14:textId="77777777" w:rsidR="006858AC" w:rsidRPr="00D31994" w:rsidRDefault="006858AC" w:rsidP="00BF44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EBAC384" w14:textId="77777777" w:rsidR="006858AC" w:rsidRPr="00D31994" w:rsidRDefault="006858AC" w:rsidP="00BF44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Ćwiczenia</w:t>
            </w:r>
          </w:p>
          <w:p w14:paraId="0DEB84DC" w14:textId="77777777" w:rsidR="006858AC" w:rsidRPr="00D31994" w:rsidRDefault="006858AC" w:rsidP="00BF44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1F54A099" w14:textId="77777777" w:rsidR="006858AC" w:rsidRPr="00D31994" w:rsidRDefault="006858AC" w:rsidP="00BF44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CA1DBA9" w14:textId="77777777" w:rsidR="006858AC" w:rsidRPr="00D31994" w:rsidRDefault="006858AC" w:rsidP="00BF44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54" w:type="dxa"/>
            <w:gridSpan w:val="2"/>
            <w:vAlign w:val="bottom"/>
          </w:tcPr>
          <w:p w14:paraId="3874A036" w14:textId="77777777" w:rsidR="006858AC" w:rsidRPr="00D31994" w:rsidRDefault="006858AC" w:rsidP="00BF447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ćwiczenia tablicowe</w:t>
            </w:r>
          </w:p>
        </w:tc>
      </w:tr>
      <w:tr w:rsidR="006858AC" w:rsidRPr="00D31994" w14:paraId="53D250AD" w14:textId="77777777" w:rsidTr="00BF4471">
        <w:trPr>
          <w:jc w:val="center"/>
        </w:trPr>
        <w:tc>
          <w:tcPr>
            <w:tcW w:w="675" w:type="dxa"/>
          </w:tcPr>
          <w:p w14:paraId="5A59F0E0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77A9D03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45E65B8C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152F36F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5651C08A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0" w:type="dxa"/>
          </w:tcPr>
          <w:p w14:paraId="19545875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6858AC" w:rsidRPr="00D31994" w14:paraId="115CF1F2" w14:textId="77777777" w:rsidTr="00BF4471">
        <w:trPr>
          <w:jc w:val="center"/>
        </w:trPr>
        <w:tc>
          <w:tcPr>
            <w:tcW w:w="675" w:type="dxa"/>
          </w:tcPr>
          <w:p w14:paraId="466DE453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vAlign w:val="bottom"/>
          </w:tcPr>
          <w:p w14:paraId="00DD1814" w14:textId="77777777" w:rsidR="006858AC" w:rsidRPr="00D31994" w:rsidRDefault="006858AC" w:rsidP="00BF447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Wartość pieniądza w czasie: obecna i przyszła. Kapitalizacja prosta, złożona i ciągła. Stopy zwrotu. Dyskontowanie</w:t>
            </w:r>
          </w:p>
        </w:tc>
        <w:tc>
          <w:tcPr>
            <w:tcW w:w="1270" w:type="dxa"/>
            <w:vAlign w:val="bottom"/>
          </w:tcPr>
          <w:p w14:paraId="3CF1552A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6858AC" w:rsidRPr="00D31994" w14:paraId="63F3F8DF" w14:textId="77777777" w:rsidTr="00BF4471">
        <w:trPr>
          <w:jc w:val="center"/>
        </w:trPr>
        <w:tc>
          <w:tcPr>
            <w:tcW w:w="675" w:type="dxa"/>
          </w:tcPr>
          <w:p w14:paraId="35BA8D02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vAlign w:val="bottom"/>
          </w:tcPr>
          <w:p w14:paraId="50C05320" w14:textId="77777777" w:rsidR="006858AC" w:rsidRPr="00D31994" w:rsidRDefault="006858AC" w:rsidP="00BF447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Rachunek rent: obecna i przyszła wartość renty</w:t>
            </w:r>
          </w:p>
        </w:tc>
        <w:tc>
          <w:tcPr>
            <w:tcW w:w="1270" w:type="dxa"/>
            <w:vAlign w:val="bottom"/>
          </w:tcPr>
          <w:p w14:paraId="7D41E4D0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6858AC" w:rsidRPr="00D31994" w14:paraId="426EE40B" w14:textId="77777777" w:rsidTr="00BF4471">
        <w:trPr>
          <w:jc w:val="center"/>
        </w:trPr>
        <w:tc>
          <w:tcPr>
            <w:tcW w:w="675" w:type="dxa"/>
          </w:tcPr>
          <w:p w14:paraId="219F5FDA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vAlign w:val="bottom"/>
          </w:tcPr>
          <w:p w14:paraId="7A2CE3B1" w14:textId="77777777" w:rsidR="006858AC" w:rsidRPr="00D31994" w:rsidRDefault="006858AC" w:rsidP="00BF447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Rozliczenie kredytów i pożyczek: plan spłaty długu</w:t>
            </w:r>
          </w:p>
        </w:tc>
        <w:tc>
          <w:tcPr>
            <w:tcW w:w="1270" w:type="dxa"/>
            <w:vAlign w:val="bottom"/>
          </w:tcPr>
          <w:p w14:paraId="2727F1AB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6858AC" w:rsidRPr="00D31994" w14:paraId="61BDED94" w14:textId="77777777" w:rsidTr="00BF4471">
        <w:trPr>
          <w:jc w:val="center"/>
        </w:trPr>
        <w:tc>
          <w:tcPr>
            <w:tcW w:w="675" w:type="dxa"/>
          </w:tcPr>
          <w:p w14:paraId="332F594E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vAlign w:val="bottom"/>
          </w:tcPr>
          <w:p w14:paraId="3A81E0F9" w14:textId="77777777" w:rsidR="006858AC" w:rsidRPr="00D31994" w:rsidRDefault="006858AC" w:rsidP="00BF447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Wycena instrumentów dłużnych</w:t>
            </w:r>
          </w:p>
        </w:tc>
        <w:tc>
          <w:tcPr>
            <w:tcW w:w="1270" w:type="dxa"/>
            <w:vAlign w:val="bottom"/>
          </w:tcPr>
          <w:p w14:paraId="23A08FEB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6858AC" w:rsidRPr="00D31994" w14:paraId="4029677F" w14:textId="77777777" w:rsidTr="00BF4471">
        <w:trPr>
          <w:jc w:val="center"/>
        </w:trPr>
        <w:tc>
          <w:tcPr>
            <w:tcW w:w="675" w:type="dxa"/>
          </w:tcPr>
          <w:p w14:paraId="4E504458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vAlign w:val="bottom"/>
          </w:tcPr>
          <w:p w14:paraId="785ACE4A" w14:textId="77777777" w:rsidR="006858AC" w:rsidRPr="00D31994" w:rsidRDefault="006858AC" w:rsidP="00BF447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color w:val="000000"/>
                <w:sz w:val="20"/>
                <w:szCs w:val="20"/>
              </w:rPr>
              <w:t>Kolokwium</w:t>
            </w:r>
          </w:p>
        </w:tc>
        <w:tc>
          <w:tcPr>
            <w:tcW w:w="1270" w:type="dxa"/>
            <w:vAlign w:val="bottom"/>
          </w:tcPr>
          <w:p w14:paraId="4EA8E36B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6858AC" w:rsidRPr="00D31994" w14:paraId="3CEDD177" w14:textId="77777777" w:rsidTr="00BF4471">
        <w:trPr>
          <w:jc w:val="center"/>
        </w:trPr>
        <w:tc>
          <w:tcPr>
            <w:tcW w:w="7905" w:type="dxa"/>
            <w:gridSpan w:val="4"/>
          </w:tcPr>
          <w:p w14:paraId="0F7454FF" w14:textId="77777777" w:rsidR="006858AC" w:rsidRPr="00D31994" w:rsidRDefault="006858AC" w:rsidP="00BF447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270" w:type="dxa"/>
          </w:tcPr>
          <w:p w14:paraId="7CED76A7" w14:textId="77777777" w:rsidR="006858AC" w:rsidRPr="00D31994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14:paraId="0A89922F" w14:textId="77777777" w:rsidR="006858AC" w:rsidRPr="00D31994" w:rsidRDefault="006858AC" w:rsidP="006858AC">
      <w:pPr>
        <w:spacing w:after="0" w:line="240" w:lineRule="auto"/>
      </w:pPr>
    </w:p>
    <w:p w14:paraId="5AB9C148" w14:textId="77777777" w:rsidR="006858AC" w:rsidRPr="00DC176D" w:rsidRDefault="006858AC" w:rsidP="006858AC">
      <w:pPr>
        <w:spacing w:after="0" w:line="240" w:lineRule="auto"/>
      </w:pPr>
    </w:p>
    <w:p w14:paraId="2338C771" w14:textId="77777777" w:rsidR="006858AC" w:rsidRPr="00DC176D" w:rsidRDefault="006858AC" w:rsidP="006858AC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C176D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6858AC" w:rsidRPr="00DC176D" w14:paraId="7EE02A04" w14:textId="77777777" w:rsidTr="00BF4471">
        <w:tc>
          <w:tcPr>
            <w:tcW w:w="675" w:type="dxa"/>
          </w:tcPr>
          <w:p w14:paraId="5447FD30" w14:textId="77777777" w:rsidR="006858AC" w:rsidRPr="00DC176D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68C8EAAF" w14:textId="77777777" w:rsidR="006858AC" w:rsidRPr="00DC176D" w:rsidRDefault="006858AC" w:rsidP="00BF447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Matematyka finansowa : podstawy teoretyczne, przykłady, zadania / Mieczysław Sobczyk. - Warszawa : Placet, 20</w:t>
            </w:r>
            <w:r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11</w:t>
            </w:r>
          </w:p>
        </w:tc>
      </w:tr>
      <w:tr w:rsidR="006858AC" w:rsidRPr="00DC176D" w14:paraId="0AA37E61" w14:textId="77777777" w:rsidTr="00BF4471">
        <w:tc>
          <w:tcPr>
            <w:tcW w:w="675" w:type="dxa"/>
          </w:tcPr>
          <w:p w14:paraId="78B8D19D" w14:textId="77777777" w:rsidR="006858AC" w:rsidRPr="00DC176D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654E5F1B" w14:textId="77777777" w:rsidR="006858AC" w:rsidRPr="00DC176D" w:rsidRDefault="006858AC" w:rsidP="00BF447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Sztuka zarządzania finansami / Zofia Wilimowska, Marek Wilimowski. – Bydgoszcz Oficyna Wydawnicza Ośrodka Postępu Organizacyjnego, 2001</w:t>
            </w:r>
          </w:p>
        </w:tc>
      </w:tr>
      <w:tr w:rsidR="006858AC" w:rsidRPr="00DC176D" w14:paraId="7A64D1A4" w14:textId="77777777" w:rsidTr="00BF4471">
        <w:tc>
          <w:tcPr>
            <w:tcW w:w="675" w:type="dxa"/>
          </w:tcPr>
          <w:p w14:paraId="3D341479" w14:textId="77777777" w:rsidR="006858AC" w:rsidRPr="00DC176D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12023981" w14:textId="77777777" w:rsidR="006858AC" w:rsidRPr="00DC176D" w:rsidRDefault="006858AC" w:rsidP="00BF447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Matematyka i jej zastosowanie w naukach ekonomicznych / Janusz Piszczała; Akademia Ekonomiczna w Poznaniu, Poznań 200</w:t>
            </w:r>
            <w:r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4</w:t>
            </w:r>
          </w:p>
        </w:tc>
      </w:tr>
    </w:tbl>
    <w:p w14:paraId="08CB813C" w14:textId="77777777" w:rsidR="006858AC" w:rsidRPr="00DC176D" w:rsidRDefault="006858AC" w:rsidP="006858AC">
      <w:pPr>
        <w:spacing w:after="0" w:line="240" w:lineRule="auto"/>
      </w:pPr>
    </w:p>
    <w:p w14:paraId="022989A2" w14:textId="77777777" w:rsidR="006858AC" w:rsidRPr="00DC176D" w:rsidRDefault="006858AC" w:rsidP="006858AC">
      <w:pPr>
        <w:spacing w:after="0" w:line="240" w:lineRule="auto"/>
      </w:pPr>
    </w:p>
    <w:p w14:paraId="0E91AD20" w14:textId="77777777" w:rsidR="006858AC" w:rsidRPr="00DC176D" w:rsidRDefault="006858AC" w:rsidP="006858AC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C176D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6858AC" w:rsidRPr="00DC176D" w14:paraId="00BDEF45" w14:textId="77777777" w:rsidTr="00BF4471">
        <w:tc>
          <w:tcPr>
            <w:tcW w:w="675" w:type="dxa"/>
          </w:tcPr>
          <w:p w14:paraId="05AB4A9F" w14:textId="77777777" w:rsidR="006858AC" w:rsidRPr="00DC176D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175A5D67" w14:textId="77777777" w:rsidR="006858AC" w:rsidRPr="00DC176D" w:rsidRDefault="006858AC" w:rsidP="00BF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Matematyka finansowa : instrumenty pochodne / Jacek Jakubowski, Andrzej Palczewski, Łukasz </w:t>
            </w:r>
            <w:proofErr w:type="spellStart"/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Stettner</w:t>
            </w:r>
            <w:proofErr w:type="spellEnd"/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; red. Marek Rutkowski - Warszawa : Wydawnictwa Naukowo-Techniczne, 20</w:t>
            </w:r>
            <w:r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21</w:t>
            </w:r>
          </w:p>
        </w:tc>
      </w:tr>
      <w:tr w:rsidR="006858AC" w:rsidRPr="00DC176D" w14:paraId="7856E3B2" w14:textId="77777777" w:rsidTr="00BF4471">
        <w:tc>
          <w:tcPr>
            <w:tcW w:w="675" w:type="dxa"/>
          </w:tcPr>
          <w:p w14:paraId="1190DC0C" w14:textId="77777777" w:rsidR="006858AC" w:rsidRPr="00DC176D" w:rsidRDefault="006858AC" w:rsidP="00BF44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7D5671C1" w14:textId="77777777" w:rsidR="006858AC" w:rsidRPr="00DC176D" w:rsidRDefault="006858AC" w:rsidP="00BF44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Metody matematyczne dla bankowców / Michał </w:t>
            </w:r>
            <w:proofErr w:type="spellStart"/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Kolupa</w:t>
            </w:r>
            <w:proofErr w:type="spellEnd"/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- Warszawa : </w:t>
            </w:r>
            <w:proofErr w:type="spellStart"/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Poltext</w:t>
            </w:r>
            <w:proofErr w:type="spellEnd"/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, 1995.</w:t>
            </w:r>
          </w:p>
        </w:tc>
      </w:tr>
    </w:tbl>
    <w:p w14:paraId="386A1F85" w14:textId="77777777" w:rsidR="006858AC" w:rsidRDefault="006858AC" w:rsidP="006858AC"/>
    <w:p w14:paraId="5A4814E5" w14:textId="77777777" w:rsidR="006858AC" w:rsidRDefault="006858AC" w:rsidP="006858AC"/>
    <w:p w14:paraId="369CA569" w14:textId="77777777" w:rsidR="00521801" w:rsidRDefault="00521801" w:rsidP="00D31994"/>
    <w:p w14:paraId="32827FA4" w14:textId="77777777" w:rsidR="00521801" w:rsidRDefault="00521801">
      <w:r>
        <w:br w:type="page"/>
      </w:r>
    </w:p>
    <w:p w14:paraId="7DA060F3" w14:textId="77777777" w:rsidR="00FF6531" w:rsidRPr="003A7C71" w:rsidRDefault="00FF6531" w:rsidP="00FF6531">
      <w:pPr>
        <w:rPr>
          <w:rFonts w:ascii="Times New Roman" w:eastAsia="STXingkai" w:hAnsi="Times New Roman"/>
          <w:b/>
          <w:sz w:val="24"/>
          <w:szCs w:val="24"/>
        </w:rPr>
      </w:pPr>
      <w:r w:rsidRPr="003A7C71">
        <w:rPr>
          <w:rFonts w:ascii="Times New Roman" w:eastAsia="STXingkai" w:hAnsi="Times New Roman"/>
          <w:b/>
          <w:sz w:val="24"/>
          <w:szCs w:val="24"/>
        </w:rPr>
        <w:lastRenderedPageBreak/>
        <w:t>Państwowa Wyższa Szkoła Zawodowa w Nysie</w:t>
      </w:r>
    </w:p>
    <w:p w14:paraId="79B73827" w14:textId="77777777" w:rsidR="00FF6531" w:rsidRPr="003A7C71" w:rsidRDefault="00FF6531" w:rsidP="00FF6531">
      <w:pPr>
        <w:jc w:val="center"/>
        <w:rPr>
          <w:rFonts w:ascii="Times New Roman" w:eastAsia="STXingkai" w:hAnsi="Times New Roman"/>
          <w:b/>
          <w:sz w:val="24"/>
          <w:szCs w:val="24"/>
        </w:rPr>
      </w:pPr>
    </w:p>
    <w:p w14:paraId="04F238B1" w14:textId="77777777" w:rsidR="00FF6531" w:rsidRPr="003A7C71" w:rsidRDefault="00FF6531" w:rsidP="00FF6531">
      <w:pPr>
        <w:jc w:val="center"/>
        <w:rPr>
          <w:rFonts w:ascii="Times New Roman" w:eastAsia="STXingkai" w:hAnsi="Times New Roman"/>
          <w:b/>
          <w:sz w:val="24"/>
          <w:szCs w:val="24"/>
        </w:rPr>
      </w:pPr>
      <w:r w:rsidRPr="003A7C71">
        <w:rPr>
          <w:rFonts w:ascii="Times New Roman" w:eastAsia="STXingkai" w:hAnsi="Times New Roman"/>
          <w:b/>
          <w:sz w:val="24"/>
          <w:szCs w:val="24"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841"/>
        <w:gridCol w:w="294"/>
        <w:gridCol w:w="6"/>
        <w:gridCol w:w="540"/>
        <w:gridCol w:w="1001"/>
        <w:gridCol w:w="864"/>
        <w:gridCol w:w="567"/>
        <w:gridCol w:w="880"/>
        <w:gridCol w:w="236"/>
        <w:gridCol w:w="303"/>
        <w:gridCol w:w="709"/>
        <w:gridCol w:w="567"/>
        <w:gridCol w:w="110"/>
        <w:gridCol w:w="457"/>
        <w:gridCol w:w="1035"/>
      </w:tblGrid>
      <w:tr w:rsidR="00FF6531" w:rsidRPr="00FF6531" w14:paraId="3E43324F" w14:textId="77777777" w:rsidTr="002B2CBE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8FFA" w14:textId="77777777" w:rsidR="00FF6531" w:rsidRPr="00FF6531" w:rsidRDefault="00FF6531" w:rsidP="002B2CB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FF6531">
              <w:rPr>
                <w:rFonts w:ascii="Times New Roman" w:eastAsia="STXingkai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15412" w14:textId="77777777" w:rsidR="00FF6531" w:rsidRPr="00FF6531" w:rsidRDefault="00FF6531" w:rsidP="002B2CBE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FF6531">
              <w:rPr>
                <w:rFonts w:ascii="Times New Roman" w:eastAsia="STXingkai" w:hAnsi="Times New Roman"/>
                <w:sz w:val="16"/>
                <w:szCs w:val="16"/>
              </w:rPr>
              <w:t>Praktyka zawodowa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2FFBF" w14:textId="77777777" w:rsidR="00FF6531" w:rsidRPr="00FF6531" w:rsidRDefault="00FF6531" w:rsidP="002B2CB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FF6531">
              <w:rPr>
                <w:rFonts w:ascii="Times New Roman" w:eastAsia="STXingkai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A079F" w14:textId="77777777" w:rsidR="00FF6531" w:rsidRPr="00FF6531" w:rsidRDefault="00FF6531" w:rsidP="002B2CBE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  <w:lang w:val="en-US"/>
              </w:rPr>
            </w:pPr>
            <w:r w:rsidRPr="00FF6531">
              <w:rPr>
                <w:rFonts w:ascii="Times New Roman" w:eastAsia="STXingkai" w:hAnsi="Times New Roman"/>
                <w:sz w:val="16"/>
                <w:szCs w:val="16"/>
                <w:lang w:val="en-US"/>
              </w:rPr>
              <w:t>S-FIR-I-P-FIR-PRAZ_II</w:t>
            </w:r>
          </w:p>
        </w:tc>
      </w:tr>
      <w:tr w:rsidR="00FF6531" w:rsidRPr="00FF6531" w14:paraId="5B995593" w14:textId="77777777" w:rsidTr="002B2CBE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DC87B" w14:textId="77777777" w:rsidR="00FF6531" w:rsidRPr="00FF6531" w:rsidRDefault="00FF6531" w:rsidP="002B2CBE">
            <w:pPr>
              <w:spacing w:after="0" w:line="240" w:lineRule="auto"/>
              <w:ind w:left="540"/>
              <w:rPr>
                <w:rFonts w:ascii="Times New Roman" w:eastAsia="STXingkai" w:hAnsi="Times New Roman"/>
                <w:sz w:val="16"/>
                <w:szCs w:val="16"/>
              </w:rPr>
            </w:pPr>
            <w:r w:rsidRPr="00FF6531">
              <w:rPr>
                <w:rFonts w:ascii="Times New Roman" w:eastAsia="STXingkai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0F0F8" w14:textId="77777777" w:rsidR="00FF6531" w:rsidRPr="00FF6531" w:rsidRDefault="00FF6531" w:rsidP="002B2CBE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  <w:r w:rsidRPr="00FF6531">
              <w:rPr>
                <w:rFonts w:ascii="Times New Roman" w:eastAsia="STXingkai" w:hAnsi="Times New Roman"/>
                <w:sz w:val="16"/>
                <w:szCs w:val="16"/>
              </w:rPr>
              <w:t>Finanse i rachunkowość</w:t>
            </w:r>
          </w:p>
        </w:tc>
      </w:tr>
      <w:tr w:rsidR="00FF6531" w:rsidRPr="00FF6531" w14:paraId="1B93A250" w14:textId="77777777" w:rsidTr="002B2CBE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4CF6E" w14:textId="77777777" w:rsidR="00FF6531" w:rsidRPr="00FF6531" w:rsidRDefault="00FF6531" w:rsidP="002B2CBE">
            <w:pPr>
              <w:spacing w:after="0" w:line="240" w:lineRule="auto"/>
              <w:ind w:left="540"/>
              <w:rPr>
                <w:rFonts w:ascii="Times New Roman" w:eastAsia="STXingkai" w:hAnsi="Times New Roman"/>
                <w:sz w:val="16"/>
                <w:szCs w:val="16"/>
              </w:rPr>
            </w:pPr>
            <w:r w:rsidRPr="00FF6531">
              <w:rPr>
                <w:rFonts w:ascii="Times New Roman" w:eastAsia="STXingkai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67F6F" w14:textId="77777777" w:rsidR="00FF6531" w:rsidRPr="00FF6531" w:rsidRDefault="00FF6531" w:rsidP="002B2CBE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  <w:r w:rsidRPr="00FF6531">
              <w:rPr>
                <w:rFonts w:ascii="Times New Roman" w:eastAsia="STXingkai" w:hAnsi="Times New Roman"/>
                <w:sz w:val="16"/>
                <w:szCs w:val="16"/>
              </w:rPr>
              <w:t>Praktyczny</w:t>
            </w:r>
          </w:p>
        </w:tc>
      </w:tr>
      <w:tr w:rsidR="00FF6531" w:rsidRPr="00FF6531" w14:paraId="668B4FEF" w14:textId="77777777" w:rsidTr="002B2CBE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69A80" w14:textId="77777777" w:rsidR="00FF6531" w:rsidRPr="00FF6531" w:rsidRDefault="00FF6531" w:rsidP="002B2CBE">
            <w:pPr>
              <w:spacing w:after="0" w:line="240" w:lineRule="auto"/>
              <w:ind w:left="540"/>
              <w:rPr>
                <w:rFonts w:ascii="Times New Roman" w:eastAsia="STXingkai" w:hAnsi="Times New Roman"/>
                <w:sz w:val="16"/>
                <w:szCs w:val="16"/>
              </w:rPr>
            </w:pPr>
            <w:r w:rsidRPr="00FF6531">
              <w:rPr>
                <w:rFonts w:ascii="Times New Roman" w:eastAsia="STXingkai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1E643" w14:textId="77777777" w:rsidR="00FF6531" w:rsidRPr="00FF6531" w:rsidRDefault="00FF6531" w:rsidP="002B2CBE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  <w:r w:rsidRPr="00FF6531">
              <w:rPr>
                <w:rFonts w:ascii="Times New Roman" w:eastAsia="STXingkai" w:hAnsi="Times New Roman"/>
                <w:sz w:val="16"/>
                <w:szCs w:val="16"/>
              </w:rPr>
              <w:t>Studia pierwszego stopnia</w:t>
            </w:r>
          </w:p>
        </w:tc>
      </w:tr>
      <w:tr w:rsidR="00FF6531" w:rsidRPr="00FF6531" w14:paraId="28C939D6" w14:textId="77777777" w:rsidTr="002B2CBE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67B7D" w14:textId="77777777" w:rsidR="00FF6531" w:rsidRPr="00FF6531" w:rsidRDefault="00FF6531" w:rsidP="002B2CBE">
            <w:pPr>
              <w:spacing w:after="0" w:line="240" w:lineRule="auto"/>
              <w:ind w:left="540"/>
              <w:rPr>
                <w:rFonts w:ascii="Times New Roman" w:eastAsia="STXingkai" w:hAnsi="Times New Roman"/>
                <w:sz w:val="16"/>
                <w:szCs w:val="16"/>
              </w:rPr>
            </w:pPr>
            <w:r w:rsidRPr="00FF6531">
              <w:rPr>
                <w:rFonts w:ascii="Times New Roman" w:eastAsia="STXingkai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C20F6" w14:textId="77777777" w:rsidR="00FF6531" w:rsidRPr="00FF6531" w:rsidRDefault="00FF6531" w:rsidP="002B2CBE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  <w:r w:rsidRPr="00FF6531">
              <w:rPr>
                <w:rFonts w:ascii="Times New Roman" w:eastAsia="STXingkai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FF6531" w:rsidRPr="00FF6531" w14:paraId="3E118827" w14:textId="77777777" w:rsidTr="002B2CBE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C909F" w14:textId="77777777" w:rsidR="00FF6531" w:rsidRPr="00FF6531" w:rsidRDefault="00FF6531" w:rsidP="002B2CBE">
            <w:pPr>
              <w:spacing w:after="0" w:line="240" w:lineRule="auto"/>
              <w:ind w:left="540"/>
              <w:rPr>
                <w:rFonts w:ascii="Times New Roman" w:eastAsia="STXingkai" w:hAnsi="Times New Roman"/>
                <w:sz w:val="16"/>
                <w:szCs w:val="16"/>
              </w:rPr>
            </w:pPr>
            <w:r w:rsidRPr="00FF6531">
              <w:rPr>
                <w:rFonts w:ascii="Times New Roman" w:eastAsia="STXingkai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50159" w14:textId="77777777" w:rsidR="00FF6531" w:rsidRPr="00FF6531" w:rsidRDefault="00FF6531" w:rsidP="002B2CBE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  <w:r w:rsidRPr="00FF6531">
              <w:rPr>
                <w:rFonts w:ascii="Times New Roman" w:eastAsia="STXingkai" w:hAnsi="Times New Roman"/>
                <w:sz w:val="16"/>
                <w:szCs w:val="16"/>
              </w:rPr>
              <w:t>Studia stacjonarne</w:t>
            </w:r>
          </w:p>
        </w:tc>
      </w:tr>
      <w:tr w:rsidR="00FF6531" w:rsidRPr="00FF6531" w14:paraId="511A5FE0" w14:textId="77777777" w:rsidTr="002B2CBE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10B52" w14:textId="77777777" w:rsidR="00FF6531" w:rsidRPr="00FF6531" w:rsidRDefault="00FF6531" w:rsidP="002B2CBE">
            <w:pPr>
              <w:spacing w:after="0" w:line="240" w:lineRule="auto"/>
              <w:ind w:left="540"/>
              <w:rPr>
                <w:rFonts w:ascii="Times New Roman" w:eastAsia="STXingkai" w:hAnsi="Times New Roman"/>
                <w:sz w:val="16"/>
                <w:szCs w:val="16"/>
              </w:rPr>
            </w:pPr>
            <w:r w:rsidRPr="00FF6531">
              <w:rPr>
                <w:rFonts w:ascii="Times New Roman" w:eastAsia="STXingkai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C29BF" w14:textId="77777777" w:rsidR="00FF6531" w:rsidRPr="00FF6531" w:rsidRDefault="00FF6531" w:rsidP="002B2CBE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  <w:r w:rsidRPr="00FF6531">
              <w:rPr>
                <w:rFonts w:ascii="Times New Roman" w:eastAsia="STXingkai" w:hAnsi="Times New Roman"/>
                <w:sz w:val="16"/>
                <w:szCs w:val="16"/>
              </w:rPr>
              <w:t>II</w:t>
            </w:r>
          </w:p>
        </w:tc>
      </w:tr>
      <w:tr w:rsidR="00FF6531" w:rsidRPr="00FF6531" w14:paraId="3C73F288" w14:textId="77777777" w:rsidTr="002B2CBE">
        <w:trPr>
          <w:trHeight w:val="395"/>
        </w:trPr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CE5E5" w14:textId="77777777" w:rsidR="00FF6531" w:rsidRPr="00FF6531" w:rsidRDefault="00FF6531" w:rsidP="002B2CB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FF6531">
              <w:rPr>
                <w:rFonts w:ascii="Times New Roman" w:eastAsia="STXingkai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C7401" w14:textId="77777777" w:rsidR="00FF6531" w:rsidRPr="00FF6531" w:rsidRDefault="00FF6531" w:rsidP="002B2CBE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FF6531">
              <w:rPr>
                <w:rFonts w:ascii="Times New Roman" w:eastAsia="STXingkai" w:hAnsi="Times New Roman"/>
                <w:sz w:val="16"/>
                <w:szCs w:val="16"/>
              </w:rPr>
              <w:t>Zaliczenie na ocenę</w:t>
            </w:r>
          </w:p>
        </w:tc>
        <w:tc>
          <w:tcPr>
            <w:tcW w:w="46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B4745" w14:textId="77777777" w:rsidR="00FF6531" w:rsidRPr="00FF6531" w:rsidRDefault="00FF6531" w:rsidP="002B2CB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FF6531">
              <w:rPr>
                <w:rFonts w:ascii="Times New Roman" w:eastAsia="STXingkai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9F409" w14:textId="77777777" w:rsidR="00FF6531" w:rsidRPr="00FF6531" w:rsidRDefault="00FF6531" w:rsidP="002B2CBE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FF6531">
              <w:rPr>
                <w:rFonts w:ascii="Times New Roman" w:eastAsia="STXingkai" w:hAnsi="Times New Roman"/>
                <w:sz w:val="16"/>
                <w:szCs w:val="16"/>
              </w:rPr>
              <w:t>Sposób ustalania oceny z przedmiotu</w:t>
            </w:r>
          </w:p>
        </w:tc>
      </w:tr>
      <w:tr w:rsidR="00FF6531" w:rsidRPr="00FF6531" w14:paraId="655F5991" w14:textId="77777777" w:rsidTr="002B2CBE">
        <w:tc>
          <w:tcPr>
            <w:tcW w:w="16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C2F83" w14:textId="77777777" w:rsidR="00FF6531" w:rsidRPr="00FF6531" w:rsidRDefault="00FF6531" w:rsidP="002B2CB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FF6531">
              <w:rPr>
                <w:rFonts w:ascii="Times New Roman" w:eastAsia="STXingkai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781D8" w14:textId="77777777" w:rsidR="00FF6531" w:rsidRPr="00FF6531" w:rsidRDefault="00FF6531" w:rsidP="002B2CB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FF6531">
              <w:rPr>
                <w:rFonts w:ascii="Times New Roman" w:eastAsia="STXingkai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CF95C" w14:textId="77777777" w:rsidR="00FF6531" w:rsidRPr="00FF6531" w:rsidRDefault="00FF6531" w:rsidP="002B2CBE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FF6531">
              <w:rPr>
                <w:rFonts w:ascii="Times New Roman" w:eastAsia="STXingkai" w:hAnsi="Times New Roman"/>
                <w:sz w:val="16"/>
                <w:szCs w:val="16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7199D" w14:textId="77777777" w:rsidR="00FF6531" w:rsidRPr="00FF6531" w:rsidRDefault="00FF6531" w:rsidP="002B2CBE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FF6531">
              <w:rPr>
                <w:rFonts w:ascii="Times New Roman" w:eastAsia="STXingkai" w:hAnsi="Times New Roman"/>
                <w:sz w:val="16"/>
                <w:szCs w:val="16"/>
              </w:rPr>
              <w:t>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E51AF" w14:textId="77777777" w:rsidR="00FF6531" w:rsidRPr="00FF6531" w:rsidRDefault="00FF6531" w:rsidP="002B2CBE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FF6531">
              <w:rPr>
                <w:rFonts w:ascii="Times New Roman" w:eastAsia="STXingkai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08283" w14:textId="77777777" w:rsidR="00FF6531" w:rsidRPr="00FF6531" w:rsidRDefault="00FF6531" w:rsidP="002B2CBE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FF6531">
              <w:rPr>
                <w:rFonts w:ascii="Times New Roman" w:eastAsia="STXingkai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BB08E" w14:textId="77777777" w:rsidR="00FF6531" w:rsidRPr="00FF6531" w:rsidRDefault="00FF6531" w:rsidP="002B2CBE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FF6531">
              <w:rPr>
                <w:rFonts w:ascii="Times New Roman" w:eastAsia="STXingkai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1370A" w14:textId="77777777" w:rsidR="00FF6531" w:rsidRPr="00FF6531" w:rsidRDefault="00FF6531" w:rsidP="002B2CBE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FF6531">
              <w:rPr>
                <w:rFonts w:ascii="Times New Roman" w:eastAsia="STXingkai" w:hAnsi="Times New Roman"/>
                <w:sz w:val="16"/>
                <w:szCs w:val="16"/>
              </w:rPr>
              <w:t>6</w:t>
            </w: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9535A" w14:textId="77777777" w:rsidR="00FF6531" w:rsidRPr="00FF6531" w:rsidRDefault="00FF6531" w:rsidP="002B2CBE">
            <w:pPr>
              <w:spacing w:after="0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FF6531" w:rsidRPr="00FF6531" w14:paraId="30CB9460" w14:textId="77777777" w:rsidTr="002B2CBE"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C0085" w14:textId="77777777" w:rsidR="00FF6531" w:rsidRPr="00FF6531" w:rsidRDefault="00FF6531" w:rsidP="002B2CBE">
            <w:pPr>
              <w:spacing w:after="0"/>
              <w:rPr>
                <w:rFonts w:ascii="Times New Roman" w:eastAsia="STXingkai" w:hAnsi="Times New Roman"/>
                <w:b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CB6EB" w14:textId="77777777" w:rsidR="00FF6531" w:rsidRPr="00FF6531" w:rsidRDefault="00FF6531" w:rsidP="002B2CBE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FF6531">
              <w:rPr>
                <w:rFonts w:ascii="Times New Roman" w:eastAsia="STXingkai" w:hAnsi="Times New Roman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255F3" w14:textId="77777777" w:rsidR="00FF6531" w:rsidRPr="00FF6531" w:rsidRDefault="00FF6531" w:rsidP="002B2CBE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FF6531">
              <w:rPr>
                <w:rFonts w:ascii="Times New Roman" w:eastAsia="STXingkai" w:hAnsi="Times New Roman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8196E" w14:textId="77777777" w:rsidR="00FF6531" w:rsidRPr="00FF6531" w:rsidRDefault="00FF6531" w:rsidP="002B2CBE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FF6531">
              <w:rPr>
                <w:rFonts w:ascii="Times New Roman" w:eastAsia="STXingkai" w:hAnsi="Times New Roman"/>
                <w:sz w:val="16"/>
                <w:szCs w:val="16"/>
              </w:rPr>
              <w:t>Zajęcia</w:t>
            </w:r>
          </w:p>
          <w:p w14:paraId="335455BF" w14:textId="77777777" w:rsidR="00FF6531" w:rsidRPr="00FF6531" w:rsidRDefault="00FF6531" w:rsidP="002B2CBE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FF6531">
              <w:rPr>
                <w:rFonts w:ascii="Times New Roman" w:eastAsia="STXingkai" w:hAnsi="Times New Roman"/>
                <w:sz w:val="16"/>
                <w:szCs w:val="16"/>
              </w:rPr>
              <w:t>kontaktowe</w:t>
            </w:r>
          </w:p>
        </w:tc>
        <w:tc>
          <w:tcPr>
            <w:tcW w:w="46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A507C" w14:textId="77777777" w:rsidR="00FF6531" w:rsidRPr="00FF6531" w:rsidRDefault="00FF6531" w:rsidP="002B2CB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FF6531">
              <w:rPr>
                <w:rFonts w:ascii="Times New Roman" w:eastAsia="STXingkai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E858F" w14:textId="77777777" w:rsidR="00FF6531" w:rsidRPr="00FF6531" w:rsidRDefault="00FF6531" w:rsidP="002B2CBE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  <w:p w14:paraId="4E7670A0" w14:textId="77777777" w:rsidR="00FF6531" w:rsidRPr="00FF6531" w:rsidRDefault="00FF6531" w:rsidP="002B2CBE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FF6531">
              <w:rPr>
                <w:rFonts w:ascii="Times New Roman" w:eastAsia="STXingkai" w:hAnsi="Times New Roman"/>
                <w:sz w:val="16"/>
                <w:szCs w:val="16"/>
              </w:rPr>
              <w:t>Waga w %</w:t>
            </w:r>
          </w:p>
        </w:tc>
      </w:tr>
      <w:tr w:rsidR="00FF6531" w:rsidRPr="00FF6531" w14:paraId="7D5160F7" w14:textId="77777777" w:rsidTr="002B2CBE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7F015" w14:textId="77777777" w:rsidR="00FF6531" w:rsidRPr="00FF6531" w:rsidRDefault="00FF6531" w:rsidP="002B2CB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FF6531">
              <w:rPr>
                <w:rFonts w:ascii="Times New Roman" w:eastAsia="STXingkai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21ADE" w14:textId="77777777" w:rsidR="00FF6531" w:rsidRPr="00FF6531" w:rsidRDefault="00FF6531" w:rsidP="002B2CBE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D63D4" w14:textId="77777777" w:rsidR="00FF6531" w:rsidRPr="00FF6531" w:rsidRDefault="00FF6531" w:rsidP="002B2CBE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BAA29" w14:textId="77777777" w:rsidR="00FF6531" w:rsidRPr="00FF6531" w:rsidRDefault="00FF6531" w:rsidP="002B2CBE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35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BC155" w14:textId="77777777" w:rsidR="00FF6531" w:rsidRPr="00FF6531" w:rsidRDefault="00FF6531" w:rsidP="002B2CBE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4BCEE" w14:textId="77777777" w:rsidR="00FF6531" w:rsidRPr="00FF6531" w:rsidRDefault="00FF6531" w:rsidP="002B2CBE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FF6531">
              <w:rPr>
                <w:rFonts w:ascii="Times New Roman" w:eastAsia="STXingkai" w:hAnsi="Times New Roman"/>
                <w:sz w:val="16"/>
                <w:szCs w:val="16"/>
              </w:rPr>
              <w:t>Razem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0FB9C" w14:textId="77777777" w:rsidR="00FF6531" w:rsidRPr="00FF6531" w:rsidRDefault="00FF6531" w:rsidP="002B2CBE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FF6531" w:rsidRPr="00FF6531" w14:paraId="0A77F96B" w14:textId="77777777" w:rsidTr="002B2CB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1E701" w14:textId="77777777" w:rsidR="00FF6531" w:rsidRPr="00FF6531" w:rsidRDefault="00FF6531" w:rsidP="002B2CB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FF6531">
              <w:rPr>
                <w:rFonts w:ascii="Times New Roman" w:eastAsia="STXingkai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7F433" w14:textId="77777777" w:rsidR="00FF6531" w:rsidRPr="00FF6531" w:rsidRDefault="00FF6531" w:rsidP="002B2CB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</w:p>
          <w:p w14:paraId="062FEC0C" w14:textId="77777777" w:rsidR="00FF6531" w:rsidRPr="00FF6531" w:rsidRDefault="00FF6531" w:rsidP="002B2CB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FF6531">
              <w:rPr>
                <w:rFonts w:ascii="Times New Roman" w:eastAsia="STXingkai" w:hAnsi="Times New Roman"/>
                <w:b/>
                <w:sz w:val="16"/>
                <w:szCs w:val="16"/>
              </w:rPr>
              <w:t>Lp.</w:t>
            </w:r>
          </w:p>
          <w:p w14:paraId="777F3F95" w14:textId="77777777" w:rsidR="00FF6531" w:rsidRPr="00FF6531" w:rsidRDefault="00FF6531" w:rsidP="002B2CB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722F0" w14:textId="77777777" w:rsidR="00FF6531" w:rsidRPr="00FF6531" w:rsidRDefault="00FF6531" w:rsidP="002B2CB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FF6531">
              <w:rPr>
                <w:rFonts w:ascii="Times New Roman" w:eastAsia="STXingkai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450CA" w14:textId="77777777" w:rsidR="00FF6531" w:rsidRPr="00FF6531" w:rsidRDefault="00FF6531" w:rsidP="002B2CB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FF6531">
              <w:rPr>
                <w:rFonts w:ascii="Times New Roman" w:eastAsia="STXingkai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C3C09" w14:textId="77777777" w:rsidR="00FF6531" w:rsidRPr="00FF6531" w:rsidRDefault="00FF6531" w:rsidP="002B2CB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FF6531">
              <w:rPr>
                <w:rFonts w:ascii="Times New Roman" w:eastAsia="STXingkai" w:hAnsi="Times New Roman"/>
                <w:b/>
                <w:sz w:val="16"/>
                <w:szCs w:val="16"/>
              </w:rPr>
              <w:t>Formy zajęć</w:t>
            </w:r>
          </w:p>
        </w:tc>
      </w:tr>
      <w:tr w:rsidR="00FF6531" w:rsidRPr="00FF6531" w14:paraId="7295A117" w14:textId="77777777" w:rsidTr="002B2CBE">
        <w:trPr>
          <w:trHeight w:val="25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830AC" w14:textId="77777777" w:rsidR="00FF6531" w:rsidRPr="00FF6531" w:rsidRDefault="00FF6531" w:rsidP="002B2CBE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  <w:p w14:paraId="4A60162B" w14:textId="77777777" w:rsidR="00FF6531" w:rsidRPr="00FF6531" w:rsidRDefault="00FF6531" w:rsidP="002B2CBE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FF6531">
              <w:rPr>
                <w:rFonts w:ascii="Times New Roman" w:eastAsia="STXingkai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F47BC" w14:textId="77777777" w:rsidR="00FF6531" w:rsidRPr="00FF6531" w:rsidRDefault="00FF6531" w:rsidP="002B2CBE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FF6531">
              <w:rPr>
                <w:rFonts w:ascii="Times New Roman" w:eastAsia="STXingkai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FE884" w14:textId="77777777" w:rsidR="00FF6531" w:rsidRPr="00FF6531" w:rsidRDefault="00FF6531" w:rsidP="002B2CBE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  <w:r w:rsidRPr="00FF6531">
              <w:rPr>
                <w:rFonts w:ascii="Times New Roman" w:eastAsia="STXingkai" w:hAnsi="Times New Roman"/>
                <w:sz w:val="16"/>
                <w:szCs w:val="16"/>
              </w:rPr>
              <w:t xml:space="preserve">Zna zasady funkcjonowania organizacji oraz identyfikuje obwiązki i czynności komórek organizacyjnych jednostki.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7D50A" w14:textId="77777777" w:rsidR="00FF6531" w:rsidRPr="00FF6531" w:rsidRDefault="00FF6531" w:rsidP="002B2CBE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FF6531">
              <w:rPr>
                <w:rFonts w:ascii="Times New Roman" w:eastAsia="STXingkai" w:hAnsi="Times New Roman"/>
                <w:sz w:val="16"/>
                <w:szCs w:val="16"/>
              </w:rPr>
              <w:t>K_W08</w:t>
            </w:r>
          </w:p>
          <w:p w14:paraId="0034A63F" w14:textId="77777777" w:rsidR="00FF6531" w:rsidRPr="00FF6531" w:rsidRDefault="00FF6531" w:rsidP="002B2CBE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FF6531">
              <w:rPr>
                <w:rFonts w:ascii="Times New Roman" w:eastAsia="STXingkai" w:hAnsi="Times New Roman"/>
                <w:sz w:val="16"/>
                <w:szCs w:val="16"/>
              </w:rPr>
              <w:t>K_W09</w:t>
            </w:r>
          </w:p>
          <w:p w14:paraId="7EDA688B" w14:textId="77777777" w:rsidR="00FF6531" w:rsidRPr="00FF6531" w:rsidRDefault="00FF6531" w:rsidP="002B2CBE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FF6531">
              <w:rPr>
                <w:rFonts w:ascii="Times New Roman" w:eastAsia="STXingkai" w:hAnsi="Times New Roman"/>
                <w:sz w:val="16"/>
                <w:szCs w:val="16"/>
              </w:rPr>
              <w:t>K_W10</w:t>
            </w:r>
          </w:p>
          <w:p w14:paraId="1BE99C67" w14:textId="77777777" w:rsidR="00FF6531" w:rsidRPr="00FF6531" w:rsidRDefault="00FF6531" w:rsidP="002B2CBE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FF6531">
              <w:rPr>
                <w:rFonts w:ascii="Times New Roman" w:eastAsia="STXingkai" w:hAnsi="Times New Roman"/>
                <w:sz w:val="16"/>
                <w:szCs w:val="16"/>
              </w:rPr>
              <w:t>K_W11</w:t>
            </w:r>
          </w:p>
          <w:p w14:paraId="6C21DFAD" w14:textId="77777777" w:rsidR="00FF6531" w:rsidRPr="00FF6531" w:rsidRDefault="00FF6531" w:rsidP="002B2CBE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FF6531">
              <w:rPr>
                <w:rFonts w:ascii="Times New Roman" w:eastAsia="STXingkai" w:hAnsi="Times New Roman"/>
                <w:sz w:val="16"/>
                <w:szCs w:val="16"/>
              </w:rPr>
              <w:t>K_W12</w:t>
            </w:r>
          </w:p>
          <w:p w14:paraId="6A8EDBE4" w14:textId="77777777" w:rsidR="00FF6531" w:rsidRPr="00FF6531" w:rsidRDefault="00FF6531" w:rsidP="002B2CBE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FF6531">
              <w:rPr>
                <w:rFonts w:ascii="Times New Roman" w:eastAsia="STXingkai" w:hAnsi="Times New Roman"/>
                <w:sz w:val="16"/>
                <w:szCs w:val="16"/>
              </w:rPr>
              <w:t>K_W13</w:t>
            </w:r>
          </w:p>
          <w:p w14:paraId="0596B756" w14:textId="77777777" w:rsidR="00FF6531" w:rsidRPr="00FF6531" w:rsidRDefault="00FF6531" w:rsidP="002B2CBE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FF6531">
              <w:rPr>
                <w:rFonts w:ascii="Times New Roman" w:eastAsia="STXingkai" w:hAnsi="Times New Roman"/>
                <w:sz w:val="16"/>
                <w:szCs w:val="16"/>
              </w:rPr>
              <w:t>K_W19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41B3D" w14:textId="77777777" w:rsidR="00FF6531" w:rsidRPr="00FF6531" w:rsidRDefault="00FF6531" w:rsidP="002B2CBE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FF6531" w:rsidRPr="00FF6531" w14:paraId="2356D940" w14:textId="77777777" w:rsidTr="002B2CBE">
        <w:trPr>
          <w:trHeight w:val="25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1D675" w14:textId="77777777" w:rsidR="00FF6531" w:rsidRPr="00FF6531" w:rsidRDefault="00FF6531" w:rsidP="002B2CBE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  <w:p w14:paraId="6B9D3505" w14:textId="77777777" w:rsidR="00FF6531" w:rsidRPr="00FF6531" w:rsidRDefault="00FF6531" w:rsidP="002B2CBE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FF6531">
              <w:rPr>
                <w:rFonts w:ascii="Times New Roman" w:eastAsia="STXingkai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7FE06" w14:textId="77777777" w:rsidR="00FF6531" w:rsidRPr="00FF6531" w:rsidRDefault="00FF6531" w:rsidP="002B2CBE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FF6531">
              <w:rPr>
                <w:rFonts w:ascii="Times New Roman" w:eastAsia="STXingkai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8F3BD" w14:textId="77777777" w:rsidR="00FF6531" w:rsidRPr="00FF6531" w:rsidRDefault="00FF6531" w:rsidP="002B2CBE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  <w:r w:rsidRPr="00FF6531">
              <w:rPr>
                <w:rFonts w:ascii="Times New Roman" w:eastAsia="STXingkai" w:hAnsi="Times New Roman"/>
                <w:sz w:val="16"/>
                <w:szCs w:val="16"/>
              </w:rPr>
              <w:t xml:space="preserve">Potrafi wykonywać podstawowe czynności związane ze stanowiskami obsługi finansowej w organizacjach finansowych.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B5F0A" w14:textId="77777777" w:rsidR="00FF6531" w:rsidRPr="00FF6531" w:rsidRDefault="00FF6531" w:rsidP="002B2CBE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FF6531">
              <w:rPr>
                <w:rFonts w:ascii="Times New Roman" w:eastAsia="STXingkai" w:hAnsi="Times New Roman"/>
                <w:sz w:val="16"/>
                <w:szCs w:val="16"/>
              </w:rPr>
              <w:t>K_U15</w:t>
            </w:r>
          </w:p>
          <w:p w14:paraId="419A0A7A" w14:textId="77777777" w:rsidR="00FF6531" w:rsidRPr="00FF6531" w:rsidRDefault="00FF6531" w:rsidP="002B2CBE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FF6531">
              <w:rPr>
                <w:rFonts w:ascii="Times New Roman" w:eastAsia="STXingkai" w:hAnsi="Times New Roman"/>
                <w:sz w:val="16"/>
                <w:szCs w:val="16"/>
              </w:rPr>
              <w:t>K_U17</w:t>
            </w:r>
          </w:p>
          <w:p w14:paraId="4D90D04C" w14:textId="77777777" w:rsidR="00FF6531" w:rsidRPr="00FF6531" w:rsidRDefault="00FF6531" w:rsidP="002B2CBE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FF6531">
              <w:rPr>
                <w:rFonts w:ascii="Times New Roman" w:eastAsia="STXingkai" w:hAnsi="Times New Roman"/>
                <w:sz w:val="16"/>
                <w:szCs w:val="16"/>
              </w:rPr>
              <w:t>K_U20</w:t>
            </w:r>
          </w:p>
          <w:p w14:paraId="4793D59E" w14:textId="77777777" w:rsidR="00FF6531" w:rsidRPr="00FF6531" w:rsidRDefault="00FF6531" w:rsidP="002B2CBE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FF6531">
              <w:rPr>
                <w:rFonts w:ascii="Times New Roman" w:eastAsia="STXingkai" w:hAnsi="Times New Roman"/>
                <w:sz w:val="16"/>
                <w:szCs w:val="16"/>
              </w:rPr>
              <w:t>K_U21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6D85B" w14:textId="77777777" w:rsidR="00FF6531" w:rsidRPr="00FF6531" w:rsidRDefault="00FF6531" w:rsidP="002B2CBE">
            <w:pPr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FF6531" w:rsidRPr="00FF6531" w14:paraId="666B9DAC" w14:textId="77777777" w:rsidTr="002B2CBE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93CF2" w14:textId="77777777" w:rsidR="00FF6531" w:rsidRPr="00FF6531" w:rsidRDefault="00FF6531" w:rsidP="002B2CBE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  <w:p w14:paraId="0A0401CF" w14:textId="77777777" w:rsidR="00FF6531" w:rsidRPr="00FF6531" w:rsidRDefault="00FF6531" w:rsidP="002B2CBE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FF6531">
              <w:rPr>
                <w:rFonts w:ascii="Times New Roman" w:eastAsia="STXingkai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61945" w14:textId="77777777" w:rsidR="00FF6531" w:rsidRPr="00FF6531" w:rsidRDefault="00FF6531" w:rsidP="002B2CBE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FF6531">
              <w:rPr>
                <w:rFonts w:ascii="Times New Roman" w:eastAsia="STXingkai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45951" w14:textId="77777777" w:rsidR="00FF6531" w:rsidRPr="00FF6531" w:rsidRDefault="00FF6531" w:rsidP="002B2CBE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  <w:r w:rsidRPr="00FF6531">
              <w:rPr>
                <w:rFonts w:ascii="Times New Roman" w:eastAsia="STXingkai" w:hAnsi="Times New Roman"/>
                <w:sz w:val="16"/>
                <w:szCs w:val="16"/>
              </w:rPr>
              <w:t>Jest świadomy odpowiedzialności wynikającej z pracy na każdym stanowisku oraz czuje potrzebę identyfikacji z organizacją i jest nastawiony na zmiany.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32575" w14:textId="77777777" w:rsidR="00FF6531" w:rsidRPr="00FF6531" w:rsidRDefault="00FF6531" w:rsidP="002B2CBE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FF6531">
              <w:rPr>
                <w:rFonts w:ascii="Times New Roman" w:eastAsia="STXingkai" w:hAnsi="Times New Roman"/>
                <w:sz w:val="16"/>
                <w:szCs w:val="16"/>
              </w:rPr>
              <w:t>K_K01</w:t>
            </w:r>
          </w:p>
          <w:p w14:paraId="60E0D9B6" w14:textId="77777777" w:rsidR="00FF6531" w:rsidRPr="00FF6531" w:rsidRDefault="00FF6531" w:rsidP="002B2CBE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FF6531">
              <w:rPr>
                <w:rFonts w:ascii="Times New Roman" w:eastAsia="STXingkai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CFDA6" w14:textId="77777777" w:rsidR="00FF6531" w:rsidRPr="00FF6531" w:rsidRDefault="00FF6531" w:rsidP="002B2CBE">
            <w:pPr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FF6531" w:rsidRPr="00FF6531" w14:paraId="46323B95" w14:textId="77777777" w:rsidTr="002B2CBE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CBD8E" w14:textId="77777777" w:rsidR="00FF6531" w:rsidRPr="00FF6531" w:rsidRDefault="00FF6531" w:rsidP="002B2CBE">
            <w:pPr>
              <w:spacing w:after="0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0C3E8" w14:textId="77777777" w:rsidR="00FF6531" w:rsidRPr="00FF6531" w:rsidRDefault="00FF6531" w:rsidP="002B2CBE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FF6531">
              <w:rPr>
                <w:rFonts w:ascii="Times New Roman" w:eastAsia="STXingkai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87486" w14:textId="77777777" w:rsidR="00FF6531" w:rsidRPr="00FF6531" w:rsidRDefault="00FF6531" w:rsidP="002B2CBE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  <w:r w:rsidRPr="00FF6531">
              <w:rPr>
                <w:rFonts w:ascii="Times New Roman" w:eastAsia="STXingkai" w:hAnsi="Times New Roman"/>
                <w:sz w:val="16"/>
                <w:szCs w:val="16"/>
              </w:rPr>
              <w:t>Potrafi prawidłowo identyfikować i rozstrzygać dylematy związane z wykonywaniem zawodu.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AF8F9" w14:textId="77777777" w:rsidR="00FF6531" w:rsidRPr="00FF6531" w:rsidRDefault="00FF6531" w:rsidP="002B2CBE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FF6531">
              <w:rPr>
                <w:rFonts w:ascii="Times New Roman" w:eastAsia="STXingkai" w:hAnsi="Times New Roman"/>
                <w:sz w:val="16"/>
                <w:szCs w:val="16"/>
              </w:rPr>
              <w:t>K_K13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E1616" w14:textId="77777777" w:rsidR="00FF6531" w:rsidRPr="00FF6531" w:rsidRDefault="00FF6531" w:rsidP="002B2CBE">
            <w:pPr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FF6531" w:rsidRPr="00FF6531" w14:paraId="06308903" w14:textId="77777777" w:rsidTr="002B2CBE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4AB0F" w14:textId="77777777" w:rsidR="00FF6531" w:rsidRPr="00FF6531" w:rsidRDefault="00FF6531" w:rsidP="002B2CBE">
            <w:pPr>
              <w:spacing w:after="0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30F73" w14:textId="77777777" w:rsidR="00FF6531" w:rsidRPr="00FF6531" w:rsidRDefault="00FF6531" w:rsidP="002B2CBE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FF6531">
              <w:rPr>
                <w:rFonts w:ascii="Times New Roman" w:eastAsia="STXingkai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4A709" w14:textId="77777777" w:rsidR="00FF6531" w:rsidRPr="00FF6531" w:rsidRDefault="00FF6531" w:rsidP="002B2CBE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  <w:r w:rsidRPr="00FF6531">
              <w:rPr>
                <w:rFonts w:ascii="Times New Roman" w:eastAsia="STXingkai" w:hAnsi="Times New Roman"/>
                <w:sz w:val="16"/>
                <w:szCs w:val="16"/>
              </w:rPr>
              <w:t>Potrafi odpowiednio określić priorytety służące realizacji określonego przez siebie lub innych zadania. Ma świadomość ciągłego uczenia się i rozwoju.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8F291" w14:textId="77777777" w:rsidR="00FF6531" w:rsidRPr="00FF6531" w:rsidRDefault="00FF6531" w:rsidP="002B2CBE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FF6531">
              <w:rPr>
                <w:rFonts w:ascii="Times New Roman" w:eastAsia="STXingkai" w:hAnsi="Times New Roman"/>
                <w:sz w:val="16"/>
                <w:szCs w:val="16"/>
              </w:rPr>
              <w:t>K_K14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E668A" w14:textId="77777777" w:rsidR="00FF6531" w:rsidRPr="00FF6531" w:rsidRDefault="00FF6531" w:rsidP="002B2CBE">
            <w:pPr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</w:tbl>
    <w:p w14:paraId="0F04F981" w14:textId="77777777" w:rsidR="00FF6531" w:rsidRPr="003A7C71" w:rsidRDefault="00FF6531" w:rsidP="00FF6531">
      <w:pPr>
        <w:rPr>
          <w:rFonts w:ascii="Times New Roman" w:eastAsia="STXingkai" w:hAnsi="Times New Roman"/>
          <w:sz w:val="24"/>
          <w:szCs w:val="24"/>
        </w:rPr>
      </w:pPr>
    </w:p>
    <w:p w14:paraId="4CE4934B" w14:textId="77777777" w:rsidR="00FF6531" w:rsidRPr="003A7C71" w:rsidRDefault="00FF6531" w:rsidP="00FF6531">
      <w:pPr>
        <w:rPr>
          <w:rFonts w:ascii="Times New Roman" w:eastAsia="STXingkai" w:hAnsi="Times New Roman"/>
          <w:sz w:val="24"/>
          <w:szCs w:val="24"/>
        </w:rPr>
      </w:pPr>
    </w:p>
    <w:p w14:paraId="77F37E62" w14:textId="77777777" w:rsidR="00FF6531" w:rsidRPr="003A7C71" w:rsidRDefault="00FF6531" w:rsidP="00FF6531">
      <w:pPr>
        <w:rPr>
          <w:rFonts w:ascii="Times New Roman" w:eastAsia="STXingkai" w:hAnsi="Times New Roman"/>
          <w:sz w:val="24"/>
          <w:szCs w:val="24"/>
        </w:rPr>
      </w:pPr>
    </w:p>
    <w:p w14:paraId="53446325" w14:textId="77777777" w:rsidR="00FF6531" w:rsidRPr="003A7C71" w:rsidRDefault="00FF6531" w:rsidP="00FF6531">
      <w:pPr>
        <w:rPr>
          <w:rFonts w:ascii="Times New Roman" w:eastAsia="STXingkai" w:hAnsi="Times New Roman"/>
          <w:sz w:val="24"/>
          <w:szCs w:val="24"/>
        </w:rPr>
      </w:pPr>
      <w:r w:rsidRPr="003A7C71">
        <w:rPr>
          <w:rFonts w:ascii="Times New Roman" w:eastAsia="STXingkai" w:hAnsi="Times New Roman"/>
          <w:sz w:val="24"/>
          <w:szCs w:val="24"/>
        </w:rPr>
        <w:br w:type="page"/>
      </w:r>
    </w:p>
    <w:p w14:paraId="019C71DD" w14:textId="77777777" w:rsidR="00FF6531" w:rsidRPr="00FF6531" w:rsidRDefault="00FF6531" w:rsidP="00FF6531">
      <w:pPr>
        <w:jc w:val="center"/>
        <w:rPr>
          <w:rFonts w:ascii="Times New Roman" w:eastAsia="STXingkai" w:hAnsi="Times New Roman"/>
          <w:b/>
          <w:bCs/>
        </w:rPr>
      </w:pPr>
      <w:r w:rsidRPr="00FF6531">
        <w:rPr>
          <w:rFonts w:ascii="Times New Roman" w:eastAsia="STXingkai" w:hAnsi="Times New Roman"/>
          <w:b/>
          <w:bCs/>
        </w:rPr>
        <w:lastRenderedPageBreak/>
        <w:t>Treści kształcenia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76"/>
        <w:gridCol w:w="6474"/>
        <w:gridCol w:w="1412"/>
      </w:tblGrid>
      <w:tr w:rsidR="00FF6531" w:rsidRPr="00FF6531" w14:paraId="3DC6B3F7" w14:textId="77777777" w:rsidTr="002B2CBE">
        <w:tc>
          <w:tcPr>
            <w:tcW w:w="1176" w:type="dxa"/>
          </w:tcPr>
          <w:p w14:paraId="69C8E294" w14:textId="77777777" w:rsidR="00FF6531" w:rsidRPr="00FF6531" w:rsidRDefault="00FF6531" w:rsidP="002B2CBE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FF6531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Praktyka zawodowa</w:t>
            </w:r>
          </w:p>
        </w:tc>
        <w:tc>
          <w:tcPr>
            <w:tcW w:w="6474" w:type="dxa"/>
          </w:tcPr>
          <w:p w14:paraId="5AA949EA" w14:textId="77777777" w:rsidR="00FF6531" w:rsidRPr="00FF6531" w:rsidRDefault="00FF6531" w:rsidP="002B2CBE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FF6531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Metody dydaktyczne</w:t>
            </w:r>
          </w:p>
        </w:tc>
        <w:tc>
          <w:tcPr>
            <w:tcW w:w="1412" w:type="dxa"/>
          </w:tcPr>
          <w:p w14:paraId="2B858EDE" w14:textId="77777777" w:rsidR="00FF6531" w:rsidRPr="00FF6531" w:rsidRDefault="00FF6531" w:rsidP="002B2CBE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</w:tc>
      </w:tr>
      <w:tr w:rsidR="00FF6531" w:rsidRPr="00FF6531" w14:paraId="59E6102A" w14:textId="77777777" w:rsidTr="002B2CBE">
        <w:tc>
          <w:tcPr>
            <w:tcW w:w="1176" w:type="dxa"/>
          </w:tcPr>
          <w:p w14:paraId="0AF2D1FE" w14:textId="77777777" w:rsidR="00FF6531" w:rsidRPr="00FF6531" w:rsidRDefault="00FF6531" w:rsidP="002B2CBE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FF6531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6474" w:type="dxa"/>
          </w:tcPr>
          <w:p w14:paraId="206EA6C9" w14:textId="77777777" w:rsidR="00FF6531" w:rsidRPr="00FF6531" w:rsidRDefault="00FF6531" w:rsidP="002B2CBE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FF6531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Tematyka zajęć</w:t>
            </w:r>
          </w:p>
        </w:tc>
        <w:tc>
          <w:tcPr>
            <w:tcW w:w="1412" w:type="dxa"/>
          </w:tcPr>
          <w:p w14:paraId="5001389F" w14:textId="77777777" w:rsidR="00FF6531" w:rsidRPr="00FF6531" w:rsidRDefault="00FF6531" w:rsidP="002B2CBE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FF6531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Liczba godzin</w:t>
            </w:r>
          </w:p>
        </w:tc>
      </w:tr>
      <w:tr w:rsidR="00FF6531" w:rsidRPr="00FF6531" w14:paraId="28367674" w14:textId="77777777" w:rsidTr="002B2CBE">
        <w:tc>
          <w:tcPr>
            <w:tcW w:w="1176" w:type="dxa"/>
          </w:tcPr>
          <w:p w14:paraId="6A070461" w14:textId="77777777" w:rsidR="00FF6531" w:rsidRPr="00FF6531" w:rsidRDefault="00FF6531" w:rsidP="00FF6531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2A3FF760" w14:textId="77777777" w:rsidR="00FF6531" w:rsidRPr="00FF6531" w:rsidRDefault="00FF6531" w:rsidP="002B2CBE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FF6531">
              <w:rPr>
                <w:rFonts w:ascii="Times New Roman" w:eastAsia="STXingkai" w:hAnsi="Times New Roman"/>
                <w:sz w:val="20"/>
                <w:szCs w:val="20"/>
              </w:rPr>
              <w:t>Spotkanie organizacyjno-informacyjne dotyczące realizacji studenckich praktyk zawodowych.</w:t>
            </w:r>
          </w:p>
        </w:tc>
        <w:tc>
          <w:tcPr>
            <w:tcW w:w="1412" w:type="dxa"/>
          </w:tcPr>
          <w:p w14:paraId="7301D432" w14:textId="77777777" w:rsidR="00FF6531" w:rsidRPr="00FF6531" w:rsidRDefault="00FF6531" w:rsidP="002B2CBE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FF6531" w:rsidRPr="00FF6531" w14:paraId="1022CBC6" w14:textId="77777777" w:rsidTr="002B2CBE">
        <w:tc>
          <w:tcPr>
            <w:tcW w:w="1176" w:type="dxa"/>
          </w:tcPr>
          <w:p w14:paraId="4C6B1662" w14:textId="77777777" w:rsidR="00FF6531" w:rsidRPr="00FF6531" w:rsidRDefault="00FF6531" w:rsidP="00FF6531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43468A10" w14:textId="77777777" w:rsidR="00FF6531" w:rsidRPr="00FF6531" w:rsidRDefault="00FF6531" w:rsidP="002B2CBE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FF6531">
              <w:rPr>
                <w:rFonts w:ascii="Times New Roman" w:eastAsia="STXingkai" w:hAnsi="Times New Roman"/>
                <w:sz w:val="20"/>
                <w:szCs w:val="20"/>
              </w:rPr>
              <w:t>Poznanie profilu działalności przedsiębiorstwa, w którym odbywa się praktyka.</w:t>
            </w:r>
          </w:p>
        </w:tc>
        <w:tc>
          <w:tcPr>
            <w:tcW w:w="1412" w:type="dxa"/>
          </w:tcPr>
          <w:p w14:paraId="042B6733" w14:textId="77777777" w:rsidR="00FF6531" w:rsidRPr="00FF6531" w:rsidRDefault="00FF6531" w:rsidP="002B2CBE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FF6531" w:rsidRPr="00FF6531" w14:paraId="494D57B0" w14:textId="77777777" w:rsidTr="002B2CBE">
        <w:tc>
          <w:tcPr>
            <w:tcW w:w="1176" w:type="dxa"/>
          </w:tcPr>
          <w:p w14:paraId="21F01FE8" w14:textId="77777777" w:rsidR="00FF6531" w:rsidRPr="00FF6531" w:rsidRDefault="00FF6531" w:rsidP="00FF6531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1404CADF" w14:textId="77777777" w:rsidR="00FF6531" w:rsidRPr="00FF6531" w:rsidRDefault="00FF6531" w:rsidP="002B2CBE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FF6531">
              <w:rPr>
                <w:rFonts w:ascii="Times New Roman" w:eastAsia="STXingkai" w:hAnsi="Times New Roman"/>
                <w:sz w:val="20"/>
                <w:szCs w:val="20"/>
              </w:rPr>
              <w:t>Zapoznanie się z przepisami dotyczącymi bezpieczeństwa i higieny pracy, ochrony przeciwpożarowej oraz wewnętrznymi regulaminami pracy przedsiębiorstwa.</w:t>
            </w:r>
          </w:p>
        </w:tc>
        <w:tc>
          <w:tcPr>
            <w:tcW w:w="1412" w:type="dxa"/>
          </w:tcPr>
          <w:p w14:paraId="16E77A59" w14:textId="77777777" w:rsidR="00FF6531" w:rsidRPr="00FF6531" w:rsidRDefault="00FF6531" w:rsidP="002B2CBE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FF6531" w:rsidRPr="00FF6531" w14:paraId="753E4665" w14:textId="77777777" w:rsidTr="002B2CBE">
        <w:tc>
          <w:tcPr>
            <w:tcW w:w="1176" w:type="dxa"/>
          </w:tcPr>
          <w:p w14:paraId="3729CCFC" w14:textId="77777777" w:rsidR="00FF6531" w:rsidRPr="00FF6531" w:rsidRDefault="00FF6531" w:rsidP="00FF6531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59A9B56A" w14:textId="77777777" w:rsidR="00FF6531" w:rsidRPr="00FF6531" w:rsidRDefault="00FF6531" w:rsidP="002B2CBE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FF6531">
              <w:rPr>
                <w:rFonts w:ascii="Times New Roman" w:eastAsia="STXingkai" w:hAnsi="Times New Roman"/>
                <w:sz w:val="20"/>
                <w:szCs w:val="20"/>
              </w:rPr>
              <w:t>Identyfikacja struktury organizacyjnej przedsiębiorstwa i w jej ramach komórek obszaru finansowo-księgowego.</w:t>
            </w:r>
          </w:p>
        </w:tc>
        <w:tc>
          <w:tcPr>
            <w:tcW w:w="1412" w:type="dxa"/>
          </w:tcPr>
          <w:p w14:paraId="5EA1837D" w14:textId="77777777" w:rsidR="00FF6531" w:rsidRPr="00FF6531" w:rsidRDefault="00FF6531" w:rsidP="002B2CBE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FF6531" w:rsidRPr="00FF6531" w14:paraId="7B73147C" w14:textId="77777777" w:rsidTr="002B2CBE">
        <w:tc>
          <w:tcPr>
            <w:tcW w:w="1176" w:type="dxa"/>
          </w:tcPr>
          <w:p w14:paraId="711F97C9" w14:textId="77777777" w:rsidR="00FF6531" w:rsidRPr="00FF6531" w:rsidRDefault="00FF6531" w:rsidP="00FF6531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640EE70A" w14:textId="77777777" w:rsidR="00FF6531" w:rsidRPr="00FF6531" w:rsidRDefault="00FF6531" w:rsidP="002B2CBE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FF6531">
              <w:rPr>
                <w:rFonts w:ascii="Times New Roman" w:eastAsia="STXingkai" w:hAnsi="Times New Roman"/>
                <w:sz w:val="20"/>
                <w:szCs w:val="20"/>
              </w:rPr>
              <w:t>Zapoznanie się z czynnościami prowadzonymi na stanowiskach obsługi finansowej w organizacjach finansowych.</w:t>
            </w:r>
          </w:p>
        </w:tc>
        <w:tc>
          <w:tcPr>
            <w:tcW w:w="1412" w:type="dxa"/>
          </w:tcPr>
          <w:p w14:paraId="2AC24F90" w14:textId="77777777" w:rsidR="00FF6531" w:rsidRPr="00FF6531" w:rsidRDefault="00FF6531" w:rsidP="002B2CBE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FF6531" w:rsidRPr="00FF6531" w14:paraId="2A214D12" w14:textId="77777777" w:rsidTr="002B2CBE">
        <w:tc>
          <w:tcPr>
            <w:tcW w:w="1176" w:type="dxa"/>
          </w:tcPr>
          <w:p w14:paraId="08E5DCB3" w14:textId="77777777" w:rsidR="00FF6531" w:rsidRPr="00FF6531" w:rsidRDefault="00FF6531" w:rsidP="00FF6531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7550780B" w14:textId="77777777" w:rsidR="00FF6531" w:rsidRPr="00FF6531" w:rsidRDefault="00FF6531" w:rsidP="002B2CBE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FF6531">
              <w:rPr>
                <w:rFonts w:ascii="Times New Roman" w:eastAsia="STXingkai" w:hAnsi="Times New Roman"/>
                <w:sz w:val="20"/>
                <w:szCs w:val="20"/>
              </w:rPr>
              <w:t>Zapoznanie się z polityką rachunkowości jednostki, uwzględniającą wytyczne prawne rachunkowości oraz specyfikę jednostki.</w:t>
            </w:r>
          </w:p>
        </w:tc>
        <w:tc>
          <w:tcPr>
            <w:tcW w:w="1412" w:type="dxa"/>
          </w:tcPr>
          <w:p w14:paraId="2B1A46F7" w14:textId="77777777" w:rsidR="00FF6531" w:rsidRPr="00FF6531" w:rsidRDefault="00FF6531" w:rsidP="002B2CBE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FF6531" w:rsidRPr="00FF6531" w14:paraId="5ABB9246" w14:textId="77777777" w:rsidTr="002B2CBE">
        <w:tc>
          <w:tcPr>
            <w:tcW w:w="1176" w:type="dxa"/>
          </w:tcPr>
          <w:p w14:paraId="5A966F20" w14:textId="77777777" w:rsidR="00FF6531" w:rsidRPr="00FF6531" w:rsidRDefault="00FF6531" w:rsidP="00FF6531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5831F252" w14:textId="77777777" w:rsidR="00FF6531" w:rsidRPr="00FF6531" w:rsidRDefault="00FF6531" w:rsidP="002B2CBE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FF6531">
              <w:rPr>
                <w:rFonts w:ascii="Times New Roman" w:eastAsia="STXingkai" w:hAnsi="Times New Roman"/>
                <w:sz w:val="20"/>
                <w:szCs w:val="20"/>
              </w:rPr>
              <w:t>Zapoznanie się z zakładowym planem kont, instrukcją inwentaryzacyjną, kasową i innymi dokumentami rejestrowanymi w systemie finansowo-księgowym.</w:t>
            </w:r>
          </w:p>
        </w:tc>
        <w:tc>
          <w:tcPr>
            <w:tcW w:w="1412" w:type="dxa"/>
          </w:tcPr>
          <w:p w14:paraId="0F2A0983" w14:textId="77777777" w:rsidR="00FF6531" w:rsidRPr="00FF6531" w:rsidRDefault="00FF6531" w:rsidP="002B2CBE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FF6531" w:rsidRPr="00FF6531" w14:paraId="5FC26F33" w14:textId="77777777" w:rsidTr="002B2CBE">
        <w:tc>
          <w:tcPr>
            <w:tcW w:w="1176" w:type="dxa"/>
          </w:tcPr>
          <w:p w14:paraId="68E75D4C" w14:textId="77777777" w:rsidR="00FF6531" w:rsidRPr="00FF6531" w:rsidRDefault="00FF6531" w:rsidP="00FF6531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0EF30C99" w14:textId="77777777" w:rsidR="00FF6531" w:rsidRPr="00FF6531" w:rsidRDefault="00FF6531" w:rsidP="002B2CBE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FF6531">
              <w:rPr>
                <w:rFonts w:ascii="Times New Roman" w:eastAsia="STXingkai" w:hAnsi="Times New Roman"/>
                <w:sz w:val="20"/>
                <w:szCs w:val="20"/>
              </w:rPr>
              <w:t>Poznanie zasad wewnętrznego obiegu dokumentów księgowych.</w:t>
            </w:r>
          </w:p>
        </w:tc>
        <w:tc>
          <w:tcPr>
            <w:tcW w:w="1412" w:type="dxa"/>
          </w:tcPr>
          <w:p w14:paraId="1D36F0D9" w14:textId="77777777" w:rsidR="00FF6531" w:rsidRPr="00FF6531" w:rsidRDefault="00FF6531" w:rsidP="002B2CBE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FF6531" w:rsidRPr="00FF6531" w14:paraId="0130A625" w14:textId="77777777" w:rsidTr="002B2CBE">
        <w:tc>
          <w:tcPr>
            <w:tcW w:w="1176" w:type="dxa"/>
          </w:tcPr>
          <w:p w14:paraId="4130E479" w14:textId="77777777" w:rsidR="00FF6531" w:rsidRPr="00FF6531" w:rsidRDefault="00FF6531" w:rsidP="00FF6531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0BB9D3D8" w14:textId="77777777" w:rsidR="00FF6531" w:rsidRPr="00FF6531" w:rsidRDefault="00FF6531" w:rsidP="002B2CBE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FF6531">
              <w:rPr>
                <w:rFonts w:ascii="Times New Roman" w:eastAsia="STXingkai" w:hAnsi="Times New Roman"/>
                <w:sz w:val="20"/>
                <w:szCs w:val="20"/>
              </w:rPr>
              <w:t>Wykonywanie konkretnych powierzonych zadań na określonych stanowiskach pracy przy wykorzystaniu wiedzy nabytej w ramach studiów.</w:t>
            </w:r>
          </w:p>
        </w:tc>
        <w:tc>
          <w:tcPr>
            <w:tcW w:w="1412" w:type="dxa"/>
          </w:tcPr>
          <w:p w14:paraId="7300CFCB" w14:textId="77777777" w:rsidR="00FF6531" w:rsidRPr="00FF6531" w:rsidRDefault="00FF6531" w:rsidP="002B2CBE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FF6531" w:rsidRPr="00FF6531" w14:paraId="4A2EB7EC" w14:textId="77777777" w:rsidTr="002B2CBE">
        <w:tc>
          <w:tcPr>
            <w:tcW w:w="1176" w:type="dxa"/>
          </w:tcPr>
          <w:p w14:paraId="4262959C" w14:textId="77777777" w:rsidR="00FF6531" w:rsidRPr="00FF6531" w:rsidRDefault="00FF6531" w:rsidP="00FF6531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5B12560A" w14:textId="77777777" w:rsidR="00FF6531" w:rsidRPr="00FF6531" w:rsidRDefault="00FF6531" w:rsidP="002B2CBE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FF6531">
              <w:rPr>
                <w:rFonts w:ascii="Times New Roman" w:eastAsia="STXingkai" w:hAnsi="Times New Roman"/>
                <w:sz w:val="20"/>
                <w:szCs w:val="20"/>
              </w:rPr>
              <w:t>Kształtowanie umiejętności zawodowych związanych z realizacją powierzonych obowiązków.</w:t>
            </w:r>
          </w:p>
        </w:tc>
        <w:tc>
          <w:tcPr>
            <w:tcW w:w="1412" w:type="dxa"/>
          </w:tcPr>
          <w:p w14:paraId="697BB72A" w14:textId="77777777" w:rsidR="00FF6531" w:rsidRPr="00FF6531" w:rsidRDefault="00FF6531" w:rsidP="002B2CBE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FF6531" w:rsidRPr="00FF6531" w14:paraId="163D7966" w14:textId="77777777" w:rsidTr="002B2CBE">
        <w:tc>
          <w:tcPr>
            <w:tcW w:w="1176" w:type="dxa"/>
          </w:tcPr>
          <w:p w14:paraId="7D52C7A0" w14:textId="77777777" w:rsidR="00FF6531" w:rsidRPr="00FF6531" w:rsidRDefault="00FF6531" w:rsidP="00FF6531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6BC13EBB" w14:textId="77777777" w:rsidR="00FF6531" w:rsidRPr="00FF6531" w:rsidRDefault="00FF6531" w:rsidP="002B2CBE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FF6531">
              <w:rPr>
                <w:rFonts w:ascii="Times New Roman" w:eastAsia="STXingkai" w:hAnsi="Times New Roman"/>
                <w:sz w:val="20"/>
                <w:szCs w:val="20"/>
              </w:rPr>
              <w:t>Doskonalenie umiejętności pracy zespołowej, efektywnego wykorzystania czasu pracy, odpowiedzialności za wykonywanie powierzonych zadań.</w:t>
            </w:r>
          </w:p>
        </w:tc>
        <w:tc>
          <w:tcPr>
            <w:tcW w:w="1412" w:type="dxa"/>
          </w:tcPr>
          <w:p w14:paraId="6F9084A4" w14:textId="77777777" w:rsidR="00FF6531" w:rsidRPr="00FF6531" w:rsidRDefault="00FF6531" w:rsidP="002B2CBE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FF6531" w:rsidRPr="00FF6531" w14:paraId="16576578" w14:textId="77777777" w:rsidTr="002B2CBE">
        <w:tc>
          <w:tcPr>
            <w:tcW w:w="7650" w:type="dxa"/>
            <w:gridSpan w:val="2"/>
          </w:tcPr>
          <w:p w14:paraId="4F66EE3C" w14:textId="77777777" w:rsidR="00FF6531" w:rsidRPr="00FF6531" w:rsidRDefault="00FF6531" w:rsidP="002B2CBE">
            <w:pPr>
              <w:jc w:val="right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FF6531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Razem liczba godzin</w:t>
            </w:r>
          </w:p>
        </w:tc>
        <w:tc>
          <w:tcPr>
            <w:tcW w:w="1412" w:type="dxa"/>
          </w:tcPr>
          <w:p w14:paraId="3ACE45C5" w14:textId="77777777" w:rsidR="00FF6531" w:rsidRPr="00FF6531" w:rsidRDefault="00FF6531" w:rsidP="002B2CBE">
            <w:pPr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FF6531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240godz.</w:t>
            </w:r>
          </w:p>
        </w:tc>
      </w:tr>
    </w:tbl>
    <w:p w14:paraId="31DC6A56" w14:textId="77777777" w:rsidR="00FF6531" w:rsidRPr="003A7C71" w:rsidRDefault="00FF6531" w:rsidP="00FF6531">
      <w:pPr>
        <w:rPr>
          <w:rFonts w:ascii="Times New Roman" w:eastAsia="STXingkai" w:hAnsi="Times New Roman"/>
          <w:sz w:val="24"/>
          <w:szCs w:val="24"/>
        </w:rPr>
      </w:pPr>
    </w:p>
    <w:p w14:paraId="61238A4F" w14:textId="77777777" w:rsidR="00414119" w:rsidRDefault="00414119" w:rsidP="00414119"/>
    <w:p w14:paraId="2B7DF322" w14:textId="77777777" w:rsidR="00414119" w:rsidRDefault="00414119" w:rsidP="00414119">
      <w:r>
        <w:br w:type="page"/>
      </w:r>
    </w:p>
    <w:p w14:paraId="1F699C97" w14:textId="77777777" w:rsidR="004A6145" w:rsidRPr="00D31994" w:rsidRDefault="004A6145" w:rsidP="004A6145">
      <w:pPr>
        <w:rPr>
          <w:rFonts w:ascii="Times New Roman" w:hAnsi="Times New Roman"/>
          <w:b/>
        </w:rPr>
      </w:pPr>
      <w:r w:rsidRPr="00D31994">
        <w:rPr>
          <w:rFonts w:ascii="Times New Roman" w:hAnsi="Times New Roman"/>
          <w:b/>
        </w:rPr>
        <w:lastRenderedPageBreak/>
        <w:t>Państwowa Wyższa Szkoła Zawodowa w Nysie</w:t>
      </w:r>
    </w:p>
    <w:p w14:paraId="31A91A1C" w14:textId="77777777" w:rsidR="004A6145" w:rsidRPr="00D31994" w:rsidRDefault="004A6145" w:rsidP="004A6145">
      <w:pPr>
        <w:jc w:val="center"/>
        <w:rPr>
          <w:rFonts w:ascii="Times New Roman" w:hAnsi="Times New Roman"/>
          <w:b/>
        </w:rPr>
      </w:pPr>
    </w:p>
    <w:p w14:paraId="3F5B6210" w14:textId="77777777" w:rsidR="004A6145" w:rsidRPr="00D31994" w:rsidRDefault="004A6145" w:rsidP="004A6145">
      <w:pPr>
        <w:jc w:val="center"/>
        <w:rPr>
          <w:rFonts w:ascii="Times New Roman" w:hAnsi="Times New Roman"/>
          <w:b/>
        </w:rPr>
      </w:pPr>
      <w:r w:rsidRPr="00D31994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4A6145" w:rsidRPr="00FF6531" w14:paraId="21A455AF" w14:textId="77777777" w:rsidTr="00D04793">
        <w:trPr>
          <w:trHeight w:val="501"/>
        </w:trPr>
        <w:tc>
          <w:tcPr>
            <w:tcW w:w="2802" w:type="dxa"/>
            <w:gridSpan w:val="4"/>
            <w:vAlign w:val="center"/>
          </w:tcPr>
          <w:p w14:paraId="2FCDDB00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1994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07576B04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Matematyka elementarna</w:t>
            </w:r>
          </w:p>
        </w:tc>
        <w:tc>
          <w:tcPr>
            <w:tcW w:w="1689" w:type="dxa"/>
            <w:gridSpan w:val="3"/>
            <w:vAlign w:val="center"/>
          </w:tcPr>
          <w:p w14:paraId="3FB12E07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31994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0B3F9784" w14:textId="77777777" w:rsidR="004A6145" w:rsidRPr="00D31994" w:rsidRDefault="004A6145" w:rsidP="00D0479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D31994">
              <w:rPr>
                <w:rFonts w:ascii="Times New Roman" w:eastAsia="Calibri" w:hAnsi="Times New Roman"/>
                <w:sz w:val="16"/>
                <w:szCs w:val="16"/>
                <w:lang w:val="en-US" w:eastAsia="pl-PL"/>
              </w:rPr>
              <w:t>S-FIR-I-P-FIR-MATE_II</w:t>
            </w:r>
          </w:p>
        </w:tc>
      </w:tr>
      <w:tr w:rsidR="004A6145" w:rsidRPr="00D31994" w14:paraId="2597B9B9" w14:textId="77777777" w:rsidTr="00D04793">
        <w:trPr>
          <w:trHeight w:val="210"/>
        </w:trPr>
        <w:tc>
          <w:tcPr>
            <w:tcW w:w="2802" w:type="dxa"/>
            <w:gridSpan w:val="4"/>
            <w:vAlign w:val="center"/>
          </w:tcPr>
          <w:p w14:paraId="3877CCED" w14:textId="77777777" w:rsidR="004A6145" w:rsidRPr="00D31994" w:rsidRDefault="004A6145" w:rsidP="00D0479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66FD7C55" w14:textId="77777777" w:rsidR="004A6145" w:rsidRPr="00D31994" w:rsidRDefault="004A6145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4A6145" w:rsidRPr="00D31994" w14:paraId="3B6F5772" w14:textId="77777777" w:rsidTr="00D04793">
        <w:trPr>
          <w:trHeight w:val="210"/>
        </w:trPr>
        <w:tc>
          <w:tcPr>
            <w:tcW w:w="2802" w:type="dxa"/>
            <w:gridSpan w:val="4"/>
            <w:vAlign w:val="center"/>
          </w:tcPr>
          <w:p w14:paraId="48BCB6D0" w14:textId="77777777" w:rsidR="004A6145" w:rsidRPr="00D31994" w:rsidRDefault="004A6145" w:rsidP="00D0479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0ABE23C8" w14:textId="77777777" w:rsidR="004A6145" w:rsidRPr="00D31994" w:rsidRDefault="004A6145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4A6145" w:rsidRPr="00D31994" w14:paraId="4F51DBA2" w14:textId="77777777" w:rsidTr="00D04793">
        <w:trPr>
          <w:trHeight w:val="210"/>
        </w:trPr>
        <w:tc>
          <w:tcPr>
            <w:tcW w:w="2802" w:type="dxa"/>
            <w:gridSpan w:val="4"/>
            <w:vAlign w:val="center"/>
          </w:tcPr>
          <w:p w14:paraId="397A7533" w14:textId="77777777" w:rsidR="004A6145" w:rsidRPr="00D31994" w:rsidRDefault="004A6145" w:rsidP="00D0479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29EEF5A1" w14:textId="77777777" w:rsidR="004A6145" w:rsidRPr="00D31994" w:rsidRDefault="004A6145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4A6145" w:rsidRPr="00D31994" w14:paraId="12443E79" w14:textId="77777777" w:rsidTr="00D04793">
        <w:trPr>
          <w:trHeight w:val="210"/>
        </w:trPr>
        <w:tc>
          <w:tcPr>
            <w:tcW w:w="2802" w:type="dxa"/>
            <w:gridSpan w:val="4"/>
            <w:vAlign w:val="center"/>
          </w:tcPr>
          <w:p w14:paraId="1263ADE5" w14:textId="77777777" w:rsidR="004A6145" w:rsidRPr="00D31994" w:rsidRDefault="004A6145" w:rsidP="00D0479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1512EE14" w14:textId="77777777" w:rsidR="004A6145" w:rsidRPr="00D31994" w:rsidRDefault="004A6145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4A6145" w:rsidRPr="00D31994" w14:paraId="2A63521D" w14:textId="77777777" w:rsidTr="00D04793">
        <w:trPr>
          <w:trHeight w:val="210"/>
        </w:trPr>
        <w:tc>
          <w:tcPr>
            <w:tcW w:w="2802" w:type="dxa"/>
            <w:gridSpan w:val="4"/>
            <w:vAlign w:val="center"/>
          </w:tcPr>
          <w:p w14:paraId="5F1D6D30" w14:textId="77777777" w:rsidR="004A6145" w:rsidRPr="00D31994" w:rsidRDefault="004A6145" w:rsidP="00D0479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06F2C45A" w14:textId="77777777" w:rsidR="004A6145" w:rsidRPr="00D31994" w:rsidRDefault="004A6145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4A6145" w:rsidRPr="00D31994" w14:paraId="55CD0F98" w14:textId="77777777" w:rsidTr="00D04793">
        <w:trPr>
          <w:trHeight w:val="210"/>
        </w:trPr>
        <w:tc>
          <w:tcPr>
            <w:tcW w:w="2802" w:type="dxa"/>
            <w:gridSpan w:val="4"/>
            <w:vAlign w:val="center"/>
          </w:tcPr>
          <w:p w14:paraId="3F51FCD3" w14:textId="77777777" w:rsidR="004A6145" w:rsidRPr="00D31994" w:rsidRDefault="004A6145" w:rsidP="00D0479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475CFFC5" w14:textId="77777777" w:rsidR="004A6145" w:rsidRPr="00D31994" w:rsidRDefault="004A6145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4A6145" w:rsidRPr="00D31994" w14:paraId="2AE98ED2" w14:textId="77777777" w:rsidTr="00D04793">
        <w:trPr>
          <w:trHeight w:val="395"/>
        </w:trPr>
        <w:tc>
          <w:tcPr>
            <w:tcW w:w="2808" w:type="dxa"/>
            <w:gridSpan w:val="5"/>
            <w:vAlign w:val="center"/>
          </w:tcPr>
          <w:p w14:paraId="36DC0AB1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31994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3293054A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31994">
              <w:rPr>
                <w:rFonts w:ascii="Times New Roman" w:hAnsi="Times New Roman"/>
                <w:sz w:val="14"/>
                <w:szCs w:val="14"/>
              </w:rPr>
              <w:t>zaliczenie</w:t>
            </w:r>
          </w:p>
        </w:tc>
        <w:tc>
          <w:tcPr>
            <w:tcW w:w="4691" w:type="dxa"/>
            <w:gridSpan w:val="8"/>
            <w:vAlign w:val="center"/>
          </w:tcPr>
          <w:p w14:paraId="4D3EAB51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31994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783F2E8B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31994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4A6145" w:rsidRPr="00D31994" w14:paraId="2EB56FF3" w14:textId="77777777" w:rsidTr="00D04793">
        <w:tc>
          <w:tcPr>
            <w:tcW w:w="1668" w:type="dxa"/>
            <w:gridSpan w:val="2"/>
            <w:vMerge w:val="restart"/>
            <w:vAlign w:val="center"/>
          </w:tcPr>
          <w:p w14:paraId="5D18DFBC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1994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1E4C1A26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1994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6893D807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31994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0AD3758A" w14:textId="5D72F8C5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79" w:type="dxa"/>
            <w:vAlign w:val="center"/>
          </w:tcPr>
          <w:p w14:paraId="6D50DF4F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31994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5293D209" w14:textId="1FDE08A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386" w:type="dxa"/>
            <w:gridSpan w:val="2"/>
            <w:vAlign w:val="center"/>
          </w:tcPr>
          <w:p w14:paraId="0BED7253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31994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2F477F78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31994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64F1E39A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145" w:rsidRPr="00D31994" w14:paraId="031EC984" w14:textId="77777777" w:rsidTr="00D04793">
        <w:tc>
          <w:tcPr>
            <w:tcW w:w="1668" w:type="dxa"/>
            <w:gridSpan w:val="2"/>
            <w:vMerge/>
            <w:vAlign w:val="center"/>
          </w:tcPr>
          <w:p w14:paraId="0194916D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3B9BB566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31994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5F8AE9BD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31994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6F35DB3D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31994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00289C5D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31994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31035029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1994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67270D76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603C448D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31994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4A6145" w:rsidRPr="00D31994" w14:paraId="0D409BC0" w14:textId="77777777" w:rsidTr="00D04793">
        <w:trPr>
          <w:trHeight w:val="255"/>
        </w:trPr>
        <w:tc>
          <w:tcPr>
            <w:tcW w:w="1668" w:type="dxa"/>
            <w:gridSpan w:val="2"/>
            <w:vAlign w:val="center"/>
          </w:tcPr>
          <w:p w14:paraId="4F257CD5" w14:textId="77777777" w:rsidR="004A6145" w:rsidRPr="00D31994" w:rsidRDefault="004A6145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6C32D3D7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31994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74F5D57D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31994"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vAlign w:val="center"/>
          </w:tcPr>
          <w:p w14:paraId="160C1C51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31994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69A7054C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Zaliczenie pisemne</w:t>
            </w:r>
          </w:p>
        </w:tc>
        <w:tc>
          <w:tcPr>
            <w:tcW w:w="1034" w:type="dxa"/>
            <w:vAlign w:val="center"/>
          </w:tcPr>
          <w:p w14:paraId="47832574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31994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4A6145" w:rsidRPr="00D31994" w14:paraId="6D5A270F" w14:textId="77777777" w:rsidTr="00D04793">
        <w:trPr>
          <w:trHeight w:val="279"/>
        </w:trPr>
        <w:tc>
          <w:tcPr>
            <w:tcW w:w="1668" w:type="dxa"/>
            <w:gridSpan w:val="2"/>
            <w:vAlign w:val="center"/>
          </w:tcPr>
          <w:p w14:paraId="02A3C89B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31994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60538A18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31994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7FE5A5DD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31994"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vAlign w:val="center"/>
          </w:tcPr>
          <w:p w14:paraId="28191CC0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31994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3557" w:type="dxa"/>
            <w:gridSpan w:val="6"/>
            <w:vAlign w:val="center"/>
          </w:tcPr>
          <w:p w14:paraId="6670C930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FE335AB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31994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1A8EA4EF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31994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4A6145" w:rsidRPr="00D31994" w14:paraId="388B9B2D" w14:textId="77777777" w:rsidTr="00D04793">
        <w:tc>
          <w:tcPr>
            <w:tcW w:w="1101" w:type="dxa"/>
            <w:vAlign w:val="center"/>
          </w:tcPr>
          <w:p w14:paraId="36995A2B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1994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3424F6DE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91F74EC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1994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16D54626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0EF0CD11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1994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46F7AD90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1994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26CA437B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1994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4A6145" w:rsidRPr="00D31994" w14:paraId="51AA1043" w14:textId="77777777" w:rsidTr="00D0479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ECCF0DA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740BD6C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09AFDD76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bottom"/>
          </w:tcPr>
          <w:p w14:paraId="3ACFA9D8" w14:textId="77777777" w:rsidR="004A6145" w:rsidRPr="00D31994" w:rsidRDefault="004A6145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color w:val="000000"/>
                <w:sz w:val="16"/>
                <w:szCs w:val="16"/>
              </w:rPr>
              <w:t>Student zna podstawowe funkcje matematyczne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2"/>
            <w:vAlign w:val="center"/>
          </w:tcPr>
          <w:p w14:paraId="4BB3A33A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1034" w:type="dxa"/>
            <w:vAlign w:val="center"/>
          </w:tcPr>
          <w:p w14:paraId="4589C728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4A6145" w:rsidRPr="00D31994" w14:paraId="4B23AF07" w14:textId="77777777" w:rsidTr="00D04793">
        <w:trPr>
          <w:trHeight w:val="255"/>
        </w:trPr>
        <w:tc>
          <w:tcPr>
            <w:tcW w:w="1101" w:type="dxa"/>
            <w:vMerge/>
            <w:vAlign w:val="center"/>
          </w:tcPr>
          <w:p w14:paraId="043EC62A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744FB57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bottom"/>
          </w:tcPr>
          <w:p w14:paraId="2C6B40C0" w14:textId="77777777" w:rsidR="004A6145" w:rsidRPr="00D31994" w:rsidRDefault="004A6145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color w:val="000000"/>
                <w:sz w:val="16"/>
                <w:szCs w:val="16"/>
              </w:rPr>
              <w:t>Student zna funkcje podstawy rachunku różniczkowego i całkowego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2"/>
            <w:vAlign w:val="center"/>
          </w:tcPr>
          <w:p w14:paraId="299FE13D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1034" w:type="dxa"/>
            <w:vAlign w:val="center"/>
          </w:tcPr>
          <w:p w14:paraId="7590B2AE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4A6145" w:rsidRPr="00D31994" w14:paraId="651ECCD9" w14:textId="77777777" w:rsidTr="00D04793">
        <w:trPr>
          <w:trHeight w:val="255"/>
        </w:trPr>
        <w:tc>
          <w:tcPr>
            <w:tcW w:w="1101" w:type="dxa"/>
            <w:vMerge/>
            <w:vAlign w:val="center"/>
          </w:tcPr>
          <w:p w14:paraId="32FE7616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704FBF6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bottom"/>
          </w:tcPr>
          <w:p w14:paraId="454301A1" w14:textId="77777777" w:rsidR="004A6145" w:rsidRPr="00D31994" w:rsidRDefault="004A6145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color w:val="000000"/>
                <w:sz w:val="16"/>
                <w:szCs w:val="16"/>
              </w:rPr>
              <w:t>Student zna podstawy algebry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2"/>
            <w:vAlign w:val="center"/>
          </w:tcPr>
          <w:p w14:paraId="36A26198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1034" w:type="dxa"/>
            <w:vAlign w:val="center"/>
          </w:tcPr>
          <w:p w14:paraId="0E86D179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4A6145" w:rsidRPr="00D31994" w14:paraId="637945D2" w14:textId="77777777" w:rsidTr="00D0479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9A57C04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C93A7D5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179A4BF5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bottom"/>
          </w:tcPr>
          <w:p w14:paraId="1560A49D" w14:textId="77777777" w:rsidR="004A6145" w:rsidRPr="00D31994" w:rsidRDefault="004A6145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color w:val="000000"/>
                <w:sz w:val="16"/>
                <w:szCs w:val="16"/>
              </w:rPr>
              <w:t>Student potrafi posługiwać się wektorami w przestrzeni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2"/>
            <w:vAlign w:val="center"/>
          </w:tcPr>
          <w:p w14:paraId="3797CDC3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1034" w:type="dxa"/>
            <w:vAlign w:val="center"/>
          </w:tcPr>
          <w:p w14:paraId="55BD8A8E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4A6145" w:rsidRPr="00D31994" w14:paraId="2FAC32D6" w14:textId="77777777" w:rsidTr="00D04793">
        <w:trPr>
          <w:trHeight w:val="255"/>
        </w:trPr>
        <w:tc>
          <w:tcPr>
            <w:tcW w:w="1101" w:type="dxa"/>
            <w:vMerge/>
            <w:vAlign w:val="center"/>
          </w:tcPr>
          <w:p w14:paraId="3E787A22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EF232F5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bottom"/>
          </w:tcPr>
          <w:p w14:paraId="1C99BB38" w14:textId="77777777" w:rsidR="004A6145" w:rsidRPr="00D31994" w:rsidRDefault="004A6145" w:rsidP="00D04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color w:val="000000"/>
                <w:sz w:val="16"/>
                <w:szCs w:val="16"/>
              </w:rPr>
              <w:t>Student potrafi policzyć proste całki i pochodne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2"/>
            <w:vAlign w:val="center"/>
          </w:tcPr>
          <w:p w14:paraId="50B0217E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1034" w:type="dxa"/>
            <w:vAlign w:val="center"/>
          </w:tcPr>
          <w:p w14:paraId="1001C9ED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4A6145" w:rsidRPr="00D31994" w14:paraId="5247687C" w14:textId="77777777" w:rsidTr="00D04793">
        <w:trPr>
          <w:trHeight w:val="400"/>
        </w:trPr>
        <w:tc>
          <w:tcPr>
            <w:tcW w:w="1101" w:type="dxa"/>
            <w:vMerge/>
            <w:vAlign w:val="center"/>
          </w:tcPr>
          <w:p w14:paraId="7C26F5E2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DB3DD81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bottom"/>
          </w:tcPr>
          <w:p w14:paraId="7845882F" w14:textId="77777777" w:rsidR="004A6145" w:rsidRPr="00D31994" w:rsidRDefault="004A6145" w:rsidP="00D04793">
            <w:pPr>
              <w:rPr>
                <w:rFonts w:ascii="Times New Roman" w:hAnsi="Times New Roman"/>
              </w:rPr>
            </w:pPr>
            <w:r w:rsidRPr="00D31994">
              <w:rPr>
                <w:rFonts w:ascii="Times New Roman" w:hAnsi="Times New Roman"/>
                <w:color w:val="000000"/>
                <w:sz w:val="16"/>
                <w:szCs w:val="16"/>
              </w:rPr>
              <w:t>Student potrafi rozwiązywać równania i nierówności trygonometryczne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2"/>
            <w:vAlign w:val="center"/>
          </w:tcPr>
          <w:p w14:paraId="1E8669B0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1034" w:type="dxa"/>
            <w:vAlign w:val="center"/>
          </w:tcPr>
          <w:p w14:paraId="25914D18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4A6145" w:rsidRPr="00D31994" w14:paraId="4CFA6F4A" w14:textId="77777777" w:rsidTr="00D0479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88043ED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BBA9DA3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113E3515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A872951" w14:textId="77777777" w:rsidR="004A6145" w:rsidRPr="00D31994" w:rsidRDefault="004A6145" w:rsidP="00D04793">
            <w:r w:rsidRPr="00D31994">
              <w:rPr>
                <w:rFonts w:ascii="Times New Roman" w:hAnsi="Times New Roman"/>
                <w:sz w:val="16"/>
                <w:szCs w:val="16"/>
              </w:rPr>
              <w:t>Jest przygotowany do przekazywania, przekonywania innych i obrony własnych poglądów w imię osiągania wspólnych celów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2"/>
            <w:vAlign w:val="center"/>
          </w:tcPr>
          <w:p w14:paraId="4E48D53A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1034" w:type="dxa"/>
            <w:vAlign w:val="center"/>
          </w:tcPr>
          <w:p w14:paraId="5B28F2E0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4A6145" w:rsidRPr="00D31994" w14:paraId="7F4A405D" w14:textId="77777777" w:rsidTr="00D04793">
        <w:trPr>
          <w:trHeight w:val="255"/>
        </w:trPr>
        <w:tc>
          <w:tcPr>
            <w:tcW w:w="1101" w:type="dxa"/>
            <w:vMerge/>
            <w:vAlign w:val="center"/>
          </w:tcPr>
          <w:p w14:paraId="3E8C43A6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60C0203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35B5E43D" w14:textId="77777777" w:rsidR="004A6145" w:rsidRPr="00D31994" w:rsidRDefault="004A6145" w:rsidP="00D04793">
            <w:r w:rsidRPr="00D31994">
              <w:rPr>
                <w:rFonts w:ascii="Times New Roman" w:hAnsi="Times New Roman"/>
                <w:sz w:val="16"/>
                <w:szCs w:val="16"/>
              </w:rPr>
              <w:t>Jest przygotowany do zachowywania się w sposób profesjonalny i etyczny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2"/>
            <w:vAlign w:val="center"/>
          </w:tcPr>
          <w:p w14:paraId="1E01C603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K_K10</w:t>
            </w:r>
          </w:p>
        </w:tc>
        <w:tc>
          <w:tcPr>
            <w:tcW w:w="1034" w:type="dxa"/>
            <w:vAlign w:val="center"/>
          </w:tcPr>
          <w:p w14:paraId="4516305D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1994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5E943528" w14:textId="77777777" w:rsidR="004A6145" w:rsidRPr="00D31994" w:rsidRDefault="004A6145" w:rsidP="004A6145"/>
    <w:p w14:paraId="76C825A8" w14:textId="77777777" w:rsidR="004A6145" w:rsidRPr="00D31994" w:rsidRDefault="004A6145" w:rsidP="004A6145">
      <w:pPr>
        <w:jc w:val="center"/>
      </w:pPr>
      <w:r w:rsidRPr="00D31994">
        <w:br w:type="page"/>
      </w:r>
    </w:p>
    <w:p w14:paraId="77598DF9" w14:textId="77777777" w:rsidR="004A6145" w:rsidRPr="00D31994" w:rsidRDefault="004A6145" w:rsidP="004A6145">
      <w:pPr>
        <w:jc w:val="center"/>
        <w:rPr>
          <w:rFonts w:ascii="Times New Roman" w:hAnsi="Times New Roman"/>
          <w:b/>
        </w:rPr>
      </w:pPr>
      <w:r w:rsidRPr="00D31994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4A6145" w:rsidRPr="00D31994" w14:paraId="1946C566" w14:textId="77777777" w:rsidTr="00D04793">
        <w:tc>
          <w:tcPr>
            <w:tcW w:w="1951" w:type="dxa"/>
            <w:gridSpan w:val="2"/>
          </w:tcPr>
          <w:p w14:paraId="41A871AF" w14:textId="77777777" w:rsidR="004A6145" w:rsidRPr="00D31994" w:rsidRDefault="004A6145" w:rsidP="00D047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61E1386" w14:textId="77777777" w:rsidR="004A6145" w:rsidRPr="00D31994" w:rsidRDefault="004A6145" w:rsidP="00D047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7ADFEA6C" w14:textId="77777777" w:rsidR="004A6145" w:rsidRPr="00D31994" w:rsidRDefault="004A6145" w:rsidP="00D047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7B311D0E" w14:textId="77777777" w:rsidR="004A6145" w:rsidRPr="00D31994" w:rsidRDefault="004A6145" w:rsidP="00D047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6348A9D" w14:textId="77777777" w:rsidR="004A6145" w:rsidRPr="00D31994" w:rsidRDefault="004A6145" w:rsidP="00D047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48B66B7F" w14:textId="77777777" w:rsidR="004A6145" w:rsidRPr="00D31994" w:rsidRDefault="004A6145" w:rsidP="00D047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A6145" w:rsidRPr="00D31994" w14:paraId="15E80261" w14:textId="77777777" w:rsidTr="00D04793">
        <w:tc>
          <w:tcPr>
            <w:tcW w:w="675" w:type="dxa"/>
          </w:tcPr>
          <w:p w14:paraId="4B0FA0DD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19B0AB7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23F6CC73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E0E1392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D119FEF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783149C5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4A6145" w:rsidRPr="00D31994" w14:paraId="2F287F05" w14:textId="77777777" w:rsidTr="00D04793">
        <w:tc>
          <w:tcPr>
            <w:tcW w:w="675" w:type="dxa"/>
          </w:tcPr>
          <w:p w14:paraId="00B007CD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vAlign w:val="bottom"/>
          </w:tcPr>
          <w:p w14:paraId="7C27FEAA" w14:textId="77777777" w:rsidR="004A6145" w:rsidRPr="00D31994" w:rsidRDefault="004A6145" w:rsidP="00D047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color w:val="000000"/>
                <w:sz w:val="20"/>
                <w:szCs w:val="20"/>
              </w:rPr>
              <w:t>Podstawowe funkcje matematyczne - wykresy i własności</w:t>
            </w:r>
          </w:p>
        </w:tc>
        <w:tc>
          <w:tcPr>
            <w:tcW w:w="1307" w:type="dxa"/>
            <w:vAlign w:val="bottom"/>
          </w:tcPr>
          <w:p w14:paraId="2561ACA2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4A6145" w:rsidRPr="00D31994" w14:paraId="3D5A4C14" w14:textId="77777777" w:rsidTr="00D04793">
        <w:tc>
          <w:tcPr>
            <w:tcW w:w="675" w:type="dxa"/>
          </w:tcPr>
          <w:p w14:paraId="3F9DB730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vAlign w:val="bottom"/>
          </w:tcPr>
          <w:p w14:paraId="20897425" w14:textId="77777777" w:rsidR="004A6145" w:rsidRPr="00D31994" w:rsidRDefault="004A6145" w:rsidP="00D047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color w:val="000000"/>
                <w:sz w:val="20"/>
                <w:szCs w:val="20"/>
              </w:rPr>
              <w:t>Elementy rachunku różniczkowego i całkowego</w:t>
            </w:r>
          </w:p>
        </w:tc>
        <w:tc>
          <w:tcPr>
            <w:tcW w:w="1307" w:type="dxa"/>
            <w:vAlign w:val="bottom"/>
          </w:tcPr>
          <w:p w14:paraId="543982C3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</w:tr>
      <w:tr w:rsidR="004A6145" w:rsidRPr="00D31994" w14:paraId="13A02FCE" w14:textId="77777777" w:rsidTr="00D04793">
        <w:tc>
          <w:tcPr>
            <w:tcW w:w="675" w:type="dxa"/>
          </w:tcPr>
          <w:p w14:paraId="4C2581EB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vAlign w:val="bottom"/>
          </w:tcPr>
          <w:p w14:paraId="55F5E85D" w14:textId="77777777" w:rsidR="004A6145" w:rsidRPr="00D31994" w:rsidRDefault="004A6145" w:rsidP="00D047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color w:val="000000"/>
                <w:sz w:val="20"/>
                <w:szCs w:val="20"/>
              </w:rPr>
              <w:t>Funkcje trygonometryczne - równania i nierówności, wzory redukcyjne</w:t>
            </w:r>
          </w:p>
        </w:tc>
        <w:tc>
          <w:tcPr>
            <w:tcW w:w="1307" w:type="dxa"/>
            <w:vAlign w:val="bottom"/>
          </w:tcPr>
          <w:p w14:paraId="55E02960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</w:tr>
      <w:tr w:rsidR="004A6145" w:rsidRPr="00D31994" w14:paraId="2C1E9F79" w14:textId="77777777" w:rsidTr="00D04793">
        <w:tc>
          <w:tcPr>
            <w:tcW w:w="675" w:type="dxa"/>
          </w:tcPr>
          <w:p w14:paraId="0356A2D8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vAlign w:val="bottom"/>
          </w:tcPr>
          <w:p w14:paraId="2DB1E401" w14:textId="77777777" w:rsidR="004A6145" w:rsidRPr="00D31994" w:rsidRDefault="004A6145" w:rsidP="00D047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color w:val="000000"/>
                <w:sz w:val="20"/>
                <w:szCs w:val="20"/>
              </w:rPr>
              <w:t>Wektory</w:t>
            </w:r>
          </w:p>
        </w:tc>
        <w:tc>
          <w:tcPr>
            <w:tcW w:w="1307" w:type="dxa"/>
            <w:vAlign w:val="bottom"/>
          </w:tcPr>
          <w:p w14:paraId="1C84C24C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4A6145" w:rsidRPr="00D31994" w14:paraId="280A2282" w14:textId="77777777" w:rsidTr="00D04793">
        <w:tc>
          <w:tcPr>
            <w:tcW w:w="675" w:type="dxa"/>
          </w:tcPr>
          <w:p w14:paraId="2DD8B1D6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vAlign w:val="bottom"/>
          </w:tcPr>
          <w:p w14:paraId="6D2B2027" w14:textId="77777777" w:rsidR="004A6145" w:rsidRPr="00D31994" w:rsidRDefault="004A6145" w:rsidP="00D047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color w:val="000000"/>
                <w:sz w:val="20"/>
                <w:szCs w:val="20"/>
              </w:rPr>
              <w:t>Elementy algebry liniowej</w:t>
            </w:r>
          </w:p>
        </w:tc>
        <w:tc>
          <w:tcPr>
            <w:tcW w:w="1307" w:type="dxa"/>
            <w:vAlign w:val="bottom"/>
          </w:tcPr>
          <w:p w14:paraId="2A7D67F6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</w:tr>
      <w:tr w:rsidR="004A6145" w:rsidRPr="00D31994" w14:paraId="43F98F72" w14:textId="77777777" w:rsidTr="00D04793">
        <w:tc>
          <w:tcPr>
            <w:tcW w:w="7905" w:type="dxa"/>
            <w:gridSpan w:val="4"/>
          </w:tcPr>
          <w:p w14:paraId="27DA9C69" w14:textId="77777777" w:rsidR="004A6145" w:rsidRPr="00D31994" w:rsidRDefault="004A6145" w:rsidP="00D0479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08AF310E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5800EC71" w14:textId="77777777" w:rsidR="004A6145" w:rsidRPr="00D31994" w:rsidRDefault="004A6145" w:rsidP="004A6145">
      <w:pPr>
        <w:spacing w:after="0" w:line="240" w:lineRule="auto"/>
      </w:pPr>
    </w:p>
    <w:p w14:paraId="367B97B3" w14:textId="77777777" w:rsidR="004A6145" w:rsidRPr="00D31994" w:rsidRDefault="004A6145" w:rsidP="004A6145">
      <w:pPr>
        <w:spacing w:after="0" w:line="240" w:lineRule="auto"/>
      </w:pPr>
    </w:p>
    <w:p w14:paraId="3E77700A" w14:textId="77777777" w:rsidR="004A6145" w:rsidRPr="00D31994" w:rsidRDefault="004A6145" w:rsidP="004A614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31994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4A6145" w:rsidRPr="00D31994" w14:paraId="3BD6B275" w14:textId="77777777" w:rsidTr="00D04793">
        <w:tc>
          <w:tcPr>
            <w:tcW w:w="675" w:type="dxa"/>
          </w:tcPr>
          <w:p w14:paraId="07120A73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5A2796F2" w14:textId="77777777" w:rsidR="004A6145" w:rsidRPr="00D31994" w:rsidRDefault="004A6145" w:rsidP="00D047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Matematyka : definicje, twierdzenia, przykłady, zadania / Wacław </w:t>
            </w:r>
            <w:proofErr w:type="spellStart"/>
            <w:r w:rsidRPr="00D31994">
              <w:rPr>
                <w:rFonts w:ascii="Times New Roman" w:hAnsi="Times New Roman"/>
                <w:color w:val="000000"/>
                <w:sz w:val="20"/>
                <w:szCs w:val="20"/>
              </w:rPr>
              <w:t>Leksiński</w:t>
            </w:r>
            <w:proofErr w:type="spellEnd"/>
            <w:r w:rsidRPr="00D31994">
              <w:rPr>
                <w:rFonts w:ascii="Times New Roman" w:hAnsi="Times New Roman"/>
                <w:color w:val="000000"/>
                <w:sz w:val="20"/>
                <w:szCs w:val="20"/>
              </w:rPr>
              <w:t>, Ireneusz Nabiałek, Wojciech Żakowski. - Wyd. 7. - Warszawa : Wydawnictwa Naukowo-Techniczne, 1999</w:t>
            </w:r>
          </w:p>
        </w:tc>
      </w:tr>
      <w:tr w:rsidR="004A6145" w:rsidRPr="00D31994" w14:paraId="7E72FBCE" w14:textId="77777777" w:rsidTr="00D04793">
        <w:tc>
          <w:tcPr>
            <w:tcW w:w="675" w:type="dxa"/>
          </w:tcPr>
          <w:p w14:paraId="3689059A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41A8A948" w14:textId="77777777" w:rsidR="004A6145" w:rsidRPr="00D31994" w:rsidRDefault="004A6145" w:rsidP="00D047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Algebra liniowa 1 : przykłady i zadania / Teresa </w:t>
            </w:r>
            <w:proofErr w:type="spellStart"/>
            <w:r w:rsidRPr="00D31994">
              <w:rPr>
                <w:rFonts w:ascii="Times New Roman" w:hAnsi="Times New Roman"/>
                <w:color w:val="000000"/>
                <w:sz w:val="20"/>
                <w:szCs w:val="20"/>
              </w:rPr>
              <w:t>Jurlewicz</w:t>
            </w:r>
            <w:proofErr w:type="spellEnd"/>
            <w:r w:rsidRPr="00D319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Zbigniew Skoczylas. - Wyd. 8 popr. - Wrocław : Oficyna Wydawnicza </w:t>
            </w:r>
            <w:proofErr w:type="spellStart"/>
            <w:r w:rsidRPr="00D31994">
              <w:rPr>
                <w:rFonts w:ascii="Times New Roman" w:hAnsi="Times New Roman"/>
                <w:color w:val="000000"/>
                <w:sz w:val="20"/>
                <w:szCs w:val="20"/>
              </w:rPr>
              <w:t>GiS</w:t>
            </w:r>
            <w:proofErr w:type="spellEnd"/>
            <w:r w:rsidRPr="00D31994">
              <w:rPr>
                <w:rFonts w:ascii="Times New Roman" w:hAnsi="Times New Roman"/>
                <w:color w:val="000000"/>
                <w:sz w:val="20"/>
                <w:szCs w:val="20"/>
              </w:rPr>
              <w:t>, 2002</w:t>
            </w:r>
          </w:p>
        </w:tc>
      </w:tr>
      <w:tr w:rsidR="004A6145" w:rsidRPr="00D31994" w14:paraId="472F3CA3" w14:textId="77777777" w:rsidTr="00D04793">
        <w:tc>
          <w:tcPr>
            <w:tcW w:w="675" w:type="dxa"/>
          </w:tcPr>
          <w:p w14:paraId="1C330713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6CA3137B" w14:textId="77777777" w:rsidR="004A6145" w:rsidRPr="00D31994" w:rsidRDefault="004A6145" w:rsidP="00D047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Analiza matematyczna w zadaniach. 1 / W. </w:t>
            </w:r>
            <w:proofErr w:type="spellStart"/>
            <w:r w:rsidRPr="00D31994">
              <w:rPr>
                <w:rFonts w:ascii="Times New Roman" w:hAnsi="Times New Roman"/>
                <w:color w:val="000000"/>
                <w:sz w:val="20"/>
                <w:szCs w:val="20"/>
              </w:rPr>
              <w:t>Krysicki</w:t>
            </w:r>
            <w:proofErr w:type="spellEnd"/>
            <w:r w:rsidRPr="00D319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L. Włodarski. - Wyd. 29, 8 </w:t>
            </w:r>
            <w:proofErr w:type="spellStart"/>
            <w:r w:rsidRPr="00D31994">
              <w:rPr>
                <w:rFonts w:ascii="Times New Roman" w:hAnsi="Times New Roman"/>
                <w:color w:val="000000"/>
                <w:sz w:val="20"/>
                <w:szCs w:val="20"/>
              </w:rPr>
              <w:t>dodr</w:t>
            </w:r>
            <w:proofErr w:type="spellEnd"/>
            <w:r w:rsidRPr="00D31994">
              <w:rPr>
                <w:rFonts w:ascii="Times New Roman" w:hAnsi="Times New Roman"/>
                <w:color w:val="000000"/>
                <w:sz w:val="20"/>
                <w:szCs w:val="20"/>
              </w:rPr>
              <w:t>. - Warszawa : Wydawnictwo Naukowe PWN, 2011</w:t>
            </w:r>
          </w:p>
        </w:tc>
      </w:tr>
      <w:tr w:rsidR="004A6145" w:rsidRPr="00D31994" w14:paraId="286380A2" w14:textId="77777777" w:rsidTr="00D04793">
        <w:tc>
          <w:tcPr>
            <w:tcW w:w="675" w:type="dxa"/>
          </w:tcPr>
          <w:p w14:paraId="7A3602DE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vAlign w:val="bottom"/>
          </w:tcPr>
          <w:p w14:paraId="0518EDB2" w14:textId="77777777" w:rsidR="004A6145" w:rsidRPr="00D31994" w:rsidRDefault="004A6145" w:rsidP="00D047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Matematyka. Cz. 1, Analiza matematyczna / Wojciech Żakowski, Grzegorz </w:t>
            </w:r>
            <w:proofErr w:type="spellStart"/>
            <w:r w:rsidRPr="00D31994">
              <w:rPr>
                <w:rFonts w:ascii="Times New Roman" w:hAnsi="Times New Roman"/>
                <w:color w:val="000000"/>
                <w:sz w:val="20"/>
                <w:szCs w:val="20"/>
              </w:rPr>
              <w:t>Decewicz</w:t>
            </w:r>
            <w:proofErr w:type="spellEnd"/>
            <w:r w:rsidRPr="00D31994">
              <w:rPr>
                <w:rFonts w:ascii="Times New Roman" w:hAnsi="Times New Roman"/>
                <w:color w:val="000000"/>
                <w:sz w:val="20"/>
                <w:szCs w:val="20"/>
              </w:rPr>
              <w:t>. - Wyd. 17. - Warszawa : Wydawnictwa Naukowo-Techniczne, 2000</w:t>
            </w:r>
          </w:p>
        </w:tc>
      </w:tr>
      <w:tr w:rsidR="004A6145" w:rsidRPr="00D31994" w14:paraId="293E0D95" w14:textId="77777777" w:rsidTr="00D04793">
        <w:tc>
          <w:tcPr>
            <w:tcW w:w="675" w:type="dxa"/>
          </w:tcPr>
          <w:p w14:paraId="0C4A9ED2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  <w:vAlign w:val="bottom"/>
          </w:tcPr>
          <w:p w14:paraId="25BB9B35" w14:textId="77777777" w:rsidR="004A6145" w:rsidRPr="00D31994" w:rsidRDefault="004A6145" w:rsidP="00D047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color w:val="000000"/>
                <w:sz w:val="20"/>
                <w:szCs w:val="20"/>
              </w:rPr>
              <w:t>Matematyka. Cz. 2, Analiza matematyczna / Wojciech Żakowski, Witold Kołodziej. - Wyd. 14. - Warszawa : Wydawnictwa Naukowo-Techniczne, 2000</w:t>
            </w:r>
          </w:p>
        </w:tc>
      </w:tr>
    </w:tbl>
    <w:p w14:paraId="4C9BD1FD" w14:textId="77777777" w:rsidR="004A6145" w:rsidRPr="00D31994" w:rsidRDefault="004A6145" w:rsidP="004A6145">
      <w:pPr>
        <w:spacing w:after="0" w:line="240" w:lineRule="auto"/>
      </w:pPr>
    </w:p>
    <w:p w14:paraId="10D3ADFB" w14:textId="77777777" w:rsidR="004A6145" w:rsidRPr="00D31994" w:rsidRDefault="004A6145" w:rsidP="004A6145">
      <w:pPr>
        <w:spacing w:after="0" w:line="240" w:lineRule="auto"/>
      </w:pPr>
    </w:p>
    <w:p w14:paraId="23C62C35" w14:textId="77777777" w:rsidR="004A6145" w:rsidRPr="00D31994" w:rsidRDefault="004A6145" w:rsidP="004A614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31994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4A6145" w:rsidRPr="00D31994" w14:paraId="0C05BACC" w14:textId="77777777" w:rsidTr="00D04793">
        <w:tc>
          <w:tcPr>
            <w:tcW w:w="675" w:type="dxa"/>
          </w:tcPr>
          <w:p w14:paraId="049AC5AC" w14:textId="77777777" w:rsidR="004A6145" w:rsidRPr="00D31994" w:rsidRDefault="004A6145" w:rsidP="00D047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199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409E17D9" w14:textId="77777777" w:rsidR="004A6145" w:rsidRPr="00D31994" w:rsidRDefault="004A6145" w:rsidP="00D047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1994">
              <w:rPr>
                <w:rFonts w:ascii="Times New Roman" w:hAnsi="Times New Roman"/>
                <w:color w:val="000000"/>
                <w:sz w:val="20"/>
                <w:szCs w:val="20"/>
              </w:rPr>
              <w:t>Elementy matematyki w naukach ekonomicznych. Tadeusz Bednarski. Oficyna Ekonomiczna. Kraków 2004</w:t>
            </w:r>
          </w:p>
        </w:tc>
      </w:tr>
    </w:tbl>
    <w:p w14:paraId="52DBEB37" w14:textId="77777777" w:rsidR="009E6DAC" w:rsidRDefault="009E6DAC"/>
    <w:sectPr w:rsidR="009E6DAC" w:rsidSect="009861A6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TXingkai"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A4E90"/>
    <w:multiLevelType w:val="singleLevel"/>
    <w:tmpl w:val="58201A5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74A70216"/>
    <w:multiLevelType w:val="hybridMultilevel"/>
    <w:tmpl w:val="DB6E9C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289B"/>
    <w:rsid w:val="000D4DAA"/>
    <w:rsid w:val="001042BA"/>
    <w:rsid w:val="001C2142"/>
    <w:rsid w:val="00207C9B"/>
    <w:rsid w:val="00385402"/>
    <w:rsid w:val="003D737D"/>
    <w:rsid w:val="003F7A38"/>
    <w:rsid w:val="00414119"/>
    <w:rsid w:val="00461FFA"/>
    <w:rsid w:val="004A6145"/>
    <w:rsid w:val="00521801"/>
    <w:rsid w:val="006858AC"/>
    <w:rsid w:val="006B5F4F"/>
    <w:rsid w:val="0072529E"/>
    <w:rsid w:val="009861A6"/>
    <w:rsid w:val="009C7336"/>
    <w:rsid w:val="009E6DAC"/>
    <w:rsid w:val="00B6063B"/>
    <w:rsid w:val="00B64FBF"/>
    <w:rsid w:val="00BD0A25"/>
    <w:rsid w:val="00D1289B"/>
    <w:rsid w:val="00D31994"/>
    <w:rsid w:val="00DC60D6"/>
    <w:rsid w:val="00E91C45"/>
    <w:rsid w:val="00EC5AA5"/>
    <w:rsid w:val="00FF6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4EF00"/>
  <w15:docId w15:val="{9447D3EF-4A28-492E-AAB8-1B20BBC6E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1994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F65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65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iblioteka.pwsz.nysa.pl/sowa-www/sowacgi.php?KatID=0&amp;typ=repl&amp;view=1&amp;sort=bytitle&amp;plnk=__wydawca_Wydawnictwa+Uniwersytetu+Warszawskieg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blioteka.pwsz.nysa.pl/sowa-www/sowacgi.php?KatID=0&amp;typ=record&amp;001=ONY18000026" TargetMode="External"/><Relationship Id="rId5" Type="http://schemas.openxmlformats.org/officeDocument/2006/relationships/hyperlink" Target="https://biblioteka.pwsz.nysa.pl/sowa-www/sowacgi.php?KatID=0&amp;typ=record&amp;001=vtls00434860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26</Pages>
  <Words>7240</Words>
  <Characters>43442</Characters>
  <Application>Microsoft Office Word</Application>
  <DocSecurity>0</DocSecurity>
  <Lines>362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Darek</dc:creator>
  <cp:lastModifiedBy>Joanna Szczepańska</cp:lastModifiedBy>
  <cp:revision>27</cp:revision>
  <cp:lastPrinted>2019-05-10T07:25:00Z</cp:lastPrinted>
  <dcterms:created xsi:type="dcterms:W3CDTF">2019-03-14T08:12:00Z</dcterms:created>
  <dcterms:modified xsi:type="dcterms:W3CDTF">2021-04-24T06:45:00Z</dcterms:modified>
</cp:coreProperties>
</file>